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0A8FB" w14:textId="77777777" w:rsidR="007F0580" w:rsidRDefault="007F0580" w:rsidP="007F0580">
      <w:pPr>
        <w:widowControl w:val="0"/>
        <w:autoSpaceDE w:val="0"/>
        <w:autoSpaceDN w:val="0"/>
        <w:adjustRightInd w:val="0"/>
        <w:jc w:val="center"/>
        <w:rPr>
          <w:rFonts w:ascii="Calibri" w:hAnsi="Calibri" w:cs="Calibri"/>
          <w:b/>
          <w:bCs/>
          <w:sz w:val="44"/>
          <w:szCs w:val="44"/>
          <w:lang w:val="en"/>
        </w:rPr>
      </w:pPr>
      <w:r>
        <w:rPr>
          <w:rFonts w:ascii="Calibri" w:hAnsi="Calibri" w:cs="Calibri"/>
          <w:b/>
          <w:bCs/>
          <w:sz w:val="44"/>
          <w:szCs w:val="44"/>
          <w:lang w:val="en"/>
        </w:rPr>
        <w:t>Independent Mortgage Bankers Conference</w:t>
      </w:r>
    </w:p>
    <w:p w14:paraId="16FF5D28" w14:textId="77777777" w:rsidR="007F0580" w:rsidRDefault="007F0580" w:rsidP="007F0580">
      <w:pPr>
        <w:widowControl w:val="0"/>
        <w:autoSpaceDE w:val="0"/>
        <w:autoSpaceDN w:val="0"/>
        <w:adjustRightInd w:val="0"/>
        <w:spacing w:after="200"/>
        <w:rPr>
          <w:rFonts w:ascii="Calibri" w:hAnsi="Calibri" w:cs="Calibri"/>
          <w:b/>
          <w:bCs/>
          <w:sz w:val="32"/>
          <w:szCs w:val="32"/>
          <w:lang w:val="en"/>
        </w:rPr>
      </w:pPr>
      <w:r>
        <w:rPr>
          <w:rFonts w:ascii="Calibri" w:hAnsi="Calibri" w:cs="Calibri"/>
          <w:b/>
          <w:bCs/>
          <w:sz w:val="32"/>
          <w:szCs w:val="32"/>
          <w:lang w:val="en"/>
        </w:rPr>
        <w:t>Monday, January 23, 2023</w:t>
      </w:r>
    </w:p>
    <w:tbl>
      <w:tblPr>
        <w:tblW w:w="0" w:type="auto"/>
        <w:tblInd w:w="108" w:type="dxa"/>
        <w:tblLayout w:type="fixed"/>
        <w:tblLook w:val="04A0" w:firstRow="1" w:lastRow="0" w:firstColumn="1" w:lastColumn="0" w:noHBand="0" w:noVBand="1"/>
      </w:tblPr>
      <w:tblGrid>
        <w:gridCol w:w="2680"/>
        <w:gridCol w:w="6788"/>
      </w:tblGrid>
      <w:tr w:rsidR="007F0580" w14:paraId="590D5DEE" w14:textId="77777777" w:rsidTr="007F0580">
        <w:tc>
          <w:tcPr>
            <w:tcW w:w="2680" w:type="dxa"/>
            <w:hideMark/>
          </w:tcPr>
          <w:p w14:paraId="5DA5954F" w14:textId="77777777" w:rsidR="007F0580" w:rsidRDefault="007F0580">
            <w:pPr>
              <w:widowControl w:val="0"/>
              <w:autoSpaceDE w:val="0"/>
              <w:autoSpaceDN w:val="0"/>
              <w:adjustRightInd w:val="0"/>
              <w:rPr>
                <w:rFonts w:ascii="Calibri" w:hAnsi="Calibri" w:cs="Calibri"/>
                <w:b/>
                <w:bCs/>
                <w:sz w:val="22"/>
                <w:szCs w:val="22"/>
                <w:lang w:val="en"/>
              </w:rPr>
            </w:pPr>
            <w:r>
              <w:rPr>
                <w:rFonts w:ascii="Calibri" w:hAnsi="Calibri" w:cs="Calibri"/>
                <w:b/>
                <w:bCs/>
                <w:lang w:val="en"/>
              </w:rPr>
              <w:t>11:00 AM - 5:00 PM</w:t>
            </w:r>
          </w:p>
        </w:tc>
        <w:tc>
          <w:tcPr>
            <w:tcW w:w="6788" w:type="dxa"/>
          </w:tcPr>
          <w:p w14:paraId="345DD70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Member Engagement Suite</w:t>
            </w:r>
          </w:p>
          <w:p w14:paraId="0F0E435E"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La Jolla</w:t>
            </w:r>
          </w:p>
          <w:p w14:paraId="313B263F" w14:textId="77777777" w:rsidR="007F0580" w:rsidRDefault="007F0580">
            <w:pPr>
              <w:widowControl w:val="0"/>
              <w:autoSpaceDE w:val="0"/>
              <w:autoSpaceDN w:val="0"/>
              <w:adjustRightInd w:val="0"/>
              <w:rPr>
                <w:rFonts w:ascii="Calibri" w:hAnsi="Calibri" w:cs="Calibri"/>
                <w:lang w:val="en"/>
              </w:rPr>
            </w:pPr>
          </w:p>
          <w:p w14:paraId="4537021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Now more than ever, we want to ensure you are optimizing your MBA membership benefits and resources. Meet with us to maximize your company’s engagement, education, </w:t>
            </w:r>
            <w:proofErr w:type="gramStart"/>
            <w:r>
              <w:rPr>
                <w:rFonts w:ascii="Calibri" w:hAnsi="Calibri" w:cs="Calibri"/>
                <w:lang w:val="en"/>
              </w:rPr>
              <w:t>research</w:t>
            </w:r>
            <w:proofErr w:type="gramEnd"/>
            <w:r>
              <w:rPr>
                <w:rFonts w:ascii="Calibri" w:hAnsi="Calibri" w:cs="Calibri"/>
                <w:lang w:val="en"/>
              </w:rPr>
              <w:t xml:space="preserve"> and networking opportunities in the year ahead. Schedule a time by contacting Laura Hopkins, Vice President of Member Relations (Residential </w:t>
            </w:r>
            <w:proofErr w:type="gramStart"/>
            <w:r>
              <w:rPr>
                <w:rFonts w:ascii="Calibri" w:hAnsi="Calibri" w:cs="Calibri"/>
                <w:lang w:val="en"/>
              </w:rPr>
              <w:t>Members)  at</w:t>
            </w:r>
            <w:proofErr w:type="gramEnd"/>
            <w:r>
              <w:rPr>
                <w:rFonts w:ascii="Calibri" w:hAnsi="Calibri" w:cs="Calibri"/>
                <w:lang w:val="en"/>
              </w:rPr>
              <w:t xml:space="preserve"> lhopkins@mba.org or 202-557-2757; or Brad Padratzik, Director of Associate Membership,  bpadratzik@mba.org or 202-557-2920.</w:t>
            </w:r>
          </w:p>
          <w:p w14:paraId="6A58504C" w14:textId="77777777" w:rsidR="007F0580" w:rsidRDefault="007F0580">
            <w:pPr>
              <w:widowControl w:val="0"/>
              <w:autoSpaceDE w:val="0"/>
              <w:autoSpaceDN w:val="0"/>
              <w:adjustRightInd w:val="0"/>
              <w:rPr>
                <w:rFonts w:ascii="Calibri" w:hAnsi="Calibri" w:cs="Calibri"/>
                <w:lang w:val="en"/>
              </w:rPr>
            </w:pPr>
          </w:p>
        </w:tc>
      </w:tr>
      <w:tr w:rsidR="007F0580" w14:paraId="1075C3A3" w14:textId="77777777" w:rsidTr="007F0580">
        <w:tc>
          <w:tcPr>
            <w:tcW w:w="2680" w:type="dxa"/>
            <w:hideMark/>
          </w:tcPr>
          <w:p w14:paraId="70D969FF"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1:00 PM - 6:00 PM</w:t>
            </w:r>
          </w:p>
        </w:tc>
        <w:tc>
          <w:tcPr>
            <w:tcW w:w="6788" w:type="dxa"/>
            <w:hideMark/>
          </w:tcPr>
          <w:p w14:paraId="5FC4431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Registration</w:t>
            </w:r>
          </w:p>
          <w:p w14:paraId="074F8389"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tc>
      </w:tr>
      <w:tr w:rsidR="007F0580" w14:paraId="3AF8402E" w14:textId="77777777" w:rsidTr="007F0580">
        <w:tc>
          <w:tcPr>
            <w:tcW w:w="2680" w:type="dxa"/>
            <w:hideMark/>
          </w:tcPr>
          <w:p w14:paraId="10DF05C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3:00 PM - 5:00 PM</w:t>
            </w:r>
          </w:p>
        </w:tc>
        <w:tc>
          <w:tcPr>
            <w:tcW w:w="6788" w:type="dxa"/>
            <w:hideMark/>
          </w:tcPr>
          <w:p w14:paraId="56ED7AA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IMB Executive Council Meeting (Council Members Only)</w:t>
            </w:r>
          </w:p>
          <w:p w14:paraId="6F87774A"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Cabana AB</w:t>
            </w:r>
          </w:p>
        </w:tc>
      </w:tr>
      <w:tr w:rsidR="007F0580" w14:paraId="5BAD1B78" w14:textId="77777777" w:rsidTr="007F0580">
        <w:tc>
          <w:tcPr>
            <w:tcW w:w="2680" w:type="dxa"/>
            <w:hideMark/>
          </w:tcPr>
          <w:p w14:paraId="60C2E692"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3:30 PM - 5:30 PM</w:t>
            </w:r>
          </w:p>
        </w:tc>
        <w:tc>
          <w:tcPr>
            <w:tcW w:w="6788" w:type="dxa"/>
            <w:hideMark/>
          </w:tcPr>
          <w:p w14:paraId="3014624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Warehouse Lender Executive Roundtable (By Invitation)</w:t>
            </w:r>
          </w:p>
          <w:p w14:paraId="190B2592"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Cabana C</w:t>
            </w:r>
          </w:p>
        </w:tc>
      </w:tr>
      <w:tr w:rsidR="007F0580" w14:paraId="161297FC" w14:textId="77777777" w:rsidTr="007F0580">
        <w:tc>
          <w:tcPr>
            <w:tcW w:w="2680" w:type="dxa"/>
            <w:hideMark/>
          </w:tcPr>
          <w:p w14:paraId="1B03A4B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5:00 PM - 6:00 PM</w:t>
            </w:r>
          </w:p>
        </w:tc>
        <w:tc>
          <w:tcPr>
            <w:tcW w:w="6788" w:type="dxa"/>
          </w:tcPr>
          <w:p w14:paraId="75D3877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California Dreamin' Networking Reception</w:t>
            </w:r>
          </w:p>
          <w:p w14:paraId="4F01429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7E646AA7" w14:textId="77777777" w:rsidR="007F0580" w:rsidRDefault="007F0580">
            <w:pPr>
              <w:widowControl w:val="0"/>
              <w:autoSpaceDE w:val="0"/>
              <w:autoSpaceDN w:val="0"/>
              <w:adjustRightInd w:val="0"/>
              <w:rPr>
                <w:rFonts w:ascii="Calibri" w:hAnsi="Calibri" w:cs="Calibri"/>
                <w:lang w:val="en"/>
              </w:rPr>
            </w:pPr>
          </w:p>
          <w:p w14:paraId="6D5C73AA"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Reconnect with your IMB friends and make new ones while enjoying regional favorites, including California wine and beer, </w:t>
            </w:r>
            <w:proofErr w:type="gramStart"/>
            <w:r>
              <w:rPr>
                <w:rFonts w:ascii="Calibri" w:hAnsi="Calibri" w:cs="Calibri"/>
                <w:lang w:val="en"/>
              </w:rPr>
              <w:t>locally-sourced</w:t>
            </w:r>
            <w:proofErr w:type="gramEnd"/>
            <w:r>
              <w:rPr>
                <w:rFonts w:ascii="Calibri" w:hAnsi="Calibri" w:cs="Calibri"/>
                <w:lang w:val="en"/>
              </w:rPr>
              <w:t xml:space="preserve"> cheese and fruits, Asian Dim Sum and much more.</w:t>
            </w:r>
          </w:p>
          <w:p w14:paraId="0ECE2949" w14:textId="77777777" w:rsidR="007F0580" w:rsidRDefault="007F0580">
            <w:pPr>
              <w:widowControl w:val="0"/>
              <w:autoSpaceDE w:val="0"/>
              <w:autoSpaceDN w:val="0"/>
              <w:adjustRightInd w:val="0"/>
              <w:rPr>
                <w:rFonts w:ascii="Calibri" w:hAnsi="Calibri" w:cs="Calibri"/>
                <w:lang w:val="en"/>
              </w:rPr>
            </w:pPr>
          </w:p>
        </w:tc>
      </w:tr>
      <w:tr w:rsidR="007F0580" w14:paraId="5C7B33F1" w14:textId="77777777" w:rsidTr="007F0580">
        <w:tc>
          <w:tcPr>
            <w:tcW w:w="2680" w:type="dxa"/>
            <w:hideMark/>
          </w:tcPr>
          <w:p w14:paraId="625D5671"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5:00 PM - 6:00 PM</w:t>
            </w:r>
          </w:p>
        </w:tc>
        <w:tc>
          <w:tcPr>
            <w:tcW w:w="6788" w:type="dxa"/>
          </w:tcPr>
          <w:p w14:paraId="31CA1A3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CMB Meet &amp; Greet</w:t>
            </w:r>
          </w:p>
          <w:p w14:paraId="315CC923"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4F9D01AE" w14:textId="77777777" w:rsidR="007F0580" w:rsidRDefault="007F0580">
            <w:pPr>
              <w:widowControl w:val="0"/>
              <w:autoSpaceDE w:val="0"/>
              <w:autoSpaceDN w:val="0"/>
              <w:adjustRightInd w:val="0"/>
              <w:rPr>
                <w:rFonts w:ascii="Calibri" w:hAnsi="Calibri" w:cs="Calibri"/>
                <w:lang w:val="en"/>
              </w:rPr>
            </w:pPr>
          </w:p>
          <w:p w14:paraId="5556525E"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Whether you’re already a CMB or aspiring to be one, look for the </w:t>
            </w:r>
            <w:r>
              <w:rPr>
                <w:rFonts w:ascii="Calibri" w:hAnsi="Calibri" w:cs="Calibri"/>
                <w:lang w:val="en"/>
              </w:rPr>
              <w:lastRenderedPageBreak/>
              <w:t>special CMB sign at the California Dreamin’ Welcome Reception to socialize with other Certified Mortgage Bankers or learn more about this distinctive industry designation.</w:t>
            </w:r>
          </w:p>
          <w:p w14:paraId="6BA2B809" w14:textId="77777777" w:rsidR="007F0580" w:rsidRDefault="007F0580">
            <w:pPr>
              <w:widowControl w:val="0"/>
              <w:autoSpaceDE w:val="0"/>
              <w:autoSpaceDN w:val="0"/>
              <w:adjustRightInd w:val="0"/>
              <w:rPr>
                <w:rFonts w:ascii="Calibri" w:hAnsi="Calibri" w:cs="Calibri"/>
                <w:lang w:val="en"/>
              </w:rPr>
            </w:pPr>
          </w:p>
        </w:tc>
      </w:tr>
    </w:tbl>
    <w:p w14:paraId="7D849C5C" w14:textId="77777777" w:rsidR="007F0580" w:rsidRDefault="007F0580" w:rsidP="007F0580">
      <w:pPr>
        <w:widowControl w:val="0"/>
        <w:autoSpaceDE w:val="0"/>
        <w:autoSpaceDN w:val="0"/>
        <w:adjustRightInd w:val="0"/>
        <w:spacing w:after="200"/>
        <w:rPr>
          <w:rFonts w:ascii="Calibri" w:hAnsi="Calibri" w:cs="Calibri"/>
          <w:sz w:val="32"/>
          <w:szCs w:val="32"/>
          <w:lang w:val="en"/>
        </w:rPr>
      </w:pPr>
      <w:r>
        <w:rPr>
          <w:rFonts w:ascii="Calibri" w:hAnsi="Calibri" w:cs="Calibri"/>
          <w:sz w:val="32"/>
          <w:szCs w:val="32"/>
          <w:lang w:val="en"/>
        </w:rPr>
        <w:lastRenderedPageBreak/>
        <w:t>Tuesday, January 24, 2023</w:t>
      </w:r>
    </w:p>
    <w:tbl>
      <w:tblPr>
        <w:tblW w:w="0" w:type="auto"/>
        <w:tblInd w:w="108" w:type="dxa"/>
        <w:tblLayout w:type="fixed"/>
        <w:tblLook w:val="04A0" w:firstRow="1" w:lastRow="0" w:firstColumn="1" w:lastColumn="0" w:noHBand="0" w:noVBand="1"/>
      </w:tblPr>
      <w:tblGrid>
        <w:gridCol w:w="2680"/>
        <w:gridCol w:w="6788"/>
      </w:tblGrid>
      <w:tr w:rsidR="007F0580" w14:paraId="7EB711B7" w14:textId="77777777" w:rsidTr="007F0580">
        <w:tc>
          <w:tcPr>
            <w:tcW w:w="2680" w:type="dxa"/>
            <w:hideMark/>
          </w:tcPr>
          <w:p w14:paraId="636F6045" w14:textId="77777777" w:rsidR="007F0580" w:rsidRDefault="007F0580">
            <w:pPr>
              <w:widowControl w:val="0"/>
              <w:autoSpaceDE w:val="0"/>
              <w:autoSpaceDN w:val="0"/>
              <w:adjustRightInd w:val="0"/>
              <w:rPr>
                <w:rFonts w:ascii="Calibri" w:hAnsi="Calibri" w:cs="Calibri"/>
                <w:sz w:val="22"/>
                <w:szCs w:val="22"/>
                <w:lang w:val="en"/>
              </w:rPr>
            </w:pPr>
            <w:r>
              <w:rPr>
                <w:rFonts w:ascii="Calibri" w:hAnsi="Calibri" w:cs="Calibri"/>
                <w:lang w:val="en"/>
              </w:rPr>
              <w:t>7:30 AM - 5:00 PM</w:t>
            </w:r>
          </w:p>
        </w:tc>
        <w:tc>
          <w:tcPr>
            <w:tcW w:w="6788" w:type="dxa"/>
            <w:hideMark/>
          </w:tcPr>
          <w:p w14:paraId="42CD11CE"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Registration</w:t>
            </w:r>
          </w:p>
          <w:p w14:paraId="5030E46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tc>
      </w:tr>
      <w:tr w:rsidR="007F0580" w14:paraId="3D1730C1" w14:textId="77777777" w:rsidTr="007F0580">
        <w:tc>
          <w:tcPr>
            <w:tcW w:w="2680" w:type="dxa"/>
            <w:hideMark/>
          </w:tcPr>
          <w:p w14:paraId="502F9290"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8:00 AM - 4:00 PM</w:t>
            </w:r>
          </w:p>
        </w:tc>
        <w:tc>
          <w:tcPr>
            <w:tcW w:w="6788" w:type="dxa"/>
            <w:hideMark/>
          </w:tcPr>
          <w:p w14:paraId="4C168C8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Exhibits Area Open</w:t>
            </w:r>
          </w:p>
          <w:p w14:paraId="181A1EAA"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tc>
      </w:tr>
      <w:tr w:rsidR="007F0580" w14:paraId="3BE46908" w14:textId="77777777" w:rsidTr="007F0580">
        <w:tc>
          <w:tcPr>
            <w:tcW w:w="2680" w:type="dxa"/>
            <w:hideMark/>
          </w:tcPr>
          <w:p w14:paraId="3DB6438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8:00 AM - 5:00 PM</w:t>
            </w:r>
          </w:p>
        </w:tc>
        <w:tc>
          <w:tcPr>
            <w:tcW w:w="6788" w:type="dxa"/>
          </w:tcPr>
          <w:p w14:paraId="1448EBE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Member Engagement Suite</w:t>
            </w:r>
          </w:p>
          <w:p w14:paraId="4C8EEBA9"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La Jolla</w:t>
            </w:r>
          </w:p>
          <w:p w14:paraId="21F39E12" w14:textId="77777777" w:rsidR="007F0580" w:rsidRDefault="007F0580">
            <w:pPr>
              <w:widowControl w:val="0"/>
              <w:autoSpaceDE w:val="0"/>
              <w:autoSpaceDN w:val="0"/>
              <w:adjustRightInd w:val="0"/>
              <w:rPr>
                <w:rFonts w:ascii="Calibri" w:hAnsi="Calibri" w:cs="Calibri"/>
                <w:lang w:val="en"/>
              </w:rPr>
            </w:pPr>
          </w:p>
          <w:p w14:paraId="1A03CCB1"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Now more than ever, we want to ensure you are optimizing your MBA membership benefits and resources. Meet with us to maximize your company’s engagement, education, </w:t>
            </w:r>
            <w:proofErr w:type="gramStart"/>
            <w:r>
              <w:rPr>
                <w:rFonts w:ascii="Calibri" w:hAnsi="Calibri" w:cs="Calibri"/>
                <w:lang w:val="en"/>
              </w:rPr>
              <w:t>research</w:t>
            </w:r>
            <w:proofErr w:type="gramEnd"/>
            <w:r>
              <w:rPr>
                <w:rFonts w:ascii="Calibri" w:hAnsi="Calibri" w:cs="Calibri"/>
                <w:lang w:val="en"/>
              </w:rPr>
              <w:t xml:space="preserve"> and networking opportunities in the year ahead. Schedule a time by contacting Laura Hopkins, Vice President of Member Relations (Residential </w:t>
            </w:r>
            <w:proofErr w:type="gramStart"/>
            <w:r>
              <w:rPr>
                <w:rFonts w:ascii="Calibri" w:hAnsi="Calibri" w:cs="Calibri"/>
                <w:lang w:val="en"/>
              </w:rPr>
              <w:t>Members)  at</w:t>
            </w:r>
            <w:proofErr w:type="gramEnd"/>
            <w:r>
              <w:rPr>
                <w:rFonts w:ascii="Calibri" w:hAnsi="Calibri" w:cs="Calibri"/>
                <w:lang w:val="en"/>
              </w:rPr>
              <w:t xml:space="preserve"> lhopkins@mba.org or 202-557-2757; or Brad Padratzik, Director of Associate Membership,  bpadratzik@mba.org or 202-557-2920.</w:t>
            </w:r>
          </w:p>
          <w:p w14:paraId="1ED065F7" w14:textId="77777777" w:rsidR="007F0580" w:rsidRDefault="007F0580">
            <w:pPr>
              <w:widowControl w:val="0"/>
              <w:autoSpaceDE w:val="0"/>
              <w:autoSpaceDN w:val="0"/>
              <w:adjustRightInd w:val="0"/>
              <w:rPr>
                <w:rFonts w:ascii="Calibri" w:hAnsi="Calibri" w:cs="Calibri"/>
                <w:lang w:val="en"/>
              </w:rPr>
            </w:pPr>
          </w:p>
        </w:tc>
      </w:tr>
      <w:tr w:rsidR="007F0580" w14:paraId="3DB8E93B" w14:textId="77777777" w:rsidTr="007F0580">
        <w:tc>
          <w:tcPr>
            <w:tcW w:w="2680" w:type="dxa"/>
            <w:hideMark/>
          </w:tcPr>
          <w:p w14:paraId="449E2981"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8:00 AM - 8:30 AM</w:t>
            </w:r>
          </w:p>
        </w:tc>
        <w:tc>
          <w:tcPr>
            <w:tcW w:w="6788" w:type="dxa"/>
          </w:tcPr>
          <w:p w14:paraId="02AB0C4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Power Up Breakfast</w:t>
            </w:r>
          </w:p>
          <w:p w14:paraId="77031EDD"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4DC3F607" w14:textId="77777777" w:rsidR="007F0580" w:rsidRDefault="007F0580">
            <w:pPr>
              <w:widowControl w:val="0"/>
              <w:autoSpaceDE w:val="0"/>
              <w:autoSpaceDN w:val="0"/>
              <w:adjustRightInd w:val="0"/>
              <w:rPr>
                <w:rFonts w:ascii="Calibri" w:hAnsi="Calibri" w:cs="Calibri"/>
                <w:lang w:val="en"/>
              </w:rPr>
            </w:pPr>
          </w:p>
          <w:p w14:paraId="71C2511E"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Meet a friend for breakfast to fuel your day. Choose from an array of casual breakfast favorites including hot California Brioche breakfast </w:t>
            </w:r>
            <w:proofErr w:type="gramStart"/>
            <w:r>
              <w:rPr>
                <w:rFonts w:ascii="Calibri" w:hAnsi="Calibri" w:cs="Calibri"/>
                <w:lang w:val="en"/>
              </w:rPr>
              <w:t>sandwiches,  yogurt</w:t>
            </w:r>
            <w:proofErr w:type="gramEnd"/>
            <w:r>
              <w:rPr>
                <w:rFonts w:ascii="Calibri" w:hAnsi="Calibri" w:cs="Calibri"/>
                <w:lang w:val="en"/>
              </w:rPr>
              <w:t xml:space="preserve"> parfaits, bagels, fruits, pastries, and of course, plenty of coffee..</w:t>
            </w:r>
          </w:p>
          <w:p w14:paraId="46AEDF4A" w14:textId="77777777" w:rsidR="007F0580" w:rsidRDefault="007F0580">
            <w:pPr>
              <w:widowControl w:val="0"/>
              <w:autoSpaceDE w:val="0"/>
              <w:autoSpaceDN w:val="0"/>
              <w:adjustRightInd w:val="0"/>
              <w:rPr>
                <w:rFonts w:ascii="Calibri" w:hAnsi="Calibri" w:cs="Calibri"/>
                <w:lang w:val="en"/>
              </w:rPr>
            </w:pPr>
          </w:p>
        </w:tc>
      </w:tr>
      <w:tr w:rsidR="007F0580" w14:paraId="2CBDAE28" w14:textId="77777777" w:rsidTr="007F0580">
        <w:tc>
          <w:tcPr>
            <w:tcW w:w="2680" w:type="dxa"/>
            <w:hideMark/>
          </w:tcPr>
          <w:p w14:paraId="79D863F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8:30 AM - 9:45 AM</w:t>
            </w:r>
          </w:p>
        </w:tc>
        <w:tc>
          <w:tcPr>
            <w:tcW w:w="6788" w:type="dxa"/>
          </w:tcPr>
          <w:p w14:paraId="7D80956E"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Opening General Session: Intentional Leadership</w:t>
            </w:r>
          </w:p>
          <w:p w14:paraId="48F1A9E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7A0FD004" w14:textId="77777777" w:rsidR="007F0580" w:rsidRDefault="007F0580">
            <w:pPr>
              <w:widowControl w:val="0"/>
              <w:autoSpaceDE w:val="0"/>
              <w:autoSpaceDN w:val="0"/>
              <w:adjustRightInd w:val="0"/>
              <w:rPr>
                <w:rFonts w:ascii="Calibri" w:hAnsi="Calibri" w:cs="Calibri"/>
                <w:lang w:val="en"/>
              </w:rPr>
            </w:pPr>
          </w:p>
          <w:p w14:paraId="4BAC2622"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 xml:space="preserve">Carla Harris has had an extraordinary career in financial services across many sectors. She has executed large IPOs, has been named to U.S. Bankers Top 25 Most </w:t>
            </w:r>
            <w:proofErr w:type="gramStart"/>
            <w:r>
              <w:rPr>
                <w:rFonts w:ascii="Calibri" w:hAnsi="Calibri" w:cs="Calibri"/>
                <w:lang w:val="en"/>
              </w:rPr>
              <w:t>Powerful  Women</w:t>
            </w:r>
            <w:proofErr w:type="gramEnd"/>
            <w:r>
              <w:rPr>
                <w:rFonts w:ascii="Calibri" w:hAnsi="Calibri" w:cs="Calibri"/>
                <w:lang w:val="en"/>
              </w:rPr>
              <w:t xml:space="preserve"> in Finance and Fortune list of “The 50 Most Powerful Black Executives in Corporate America,” and has served as Morgan Stanley’s Vice Chair (in addition to singing at a sold-out Carnegie Hall and writing two books!). In this session, she shares her proven strategies for becoming an impactful leader in today’s environment, where being a “producer” or holding a particular title is no longer enough. Hear her experience motivating and inspiring others to perform beyond their own expectations. This session opens with welcome remarks from MBA leadership.</w:t>
            </w:r>
          </w:p>
          <w:p w14:paraId="263FC9C9" w14:textId="77777777" w:rsidR="007F0580" w:rsidRDefault="007F0580">
            <w:pPr>
              <w:widowControl w:val="0"/>
              <w:autoSpaceDE w:val="0"/>
              <w:autoSpaceDN w:val="0"/>
              <w:adjustRightInd w:val="0"/>
              <w:rPr>
                <w:rFonts w:ascii="Calibri" w:hAnsi="Calibri" w:cs="Calibri"/>
                <w:lang w:val="en"/>
              </w:rPr>
            </w:pPr>
          </w:p>
          <w:p w14:paraId="782CD8EA" w14:textId="77777777" w:rsidR="007F0580" w:rsidRDefault="007F0580">
            <w:pPr>
              <w:widowControl w:val="0"/>
              <w:autoSpaceDE w:val="0"/>
              <w:autoSpaceDN w:val="0"/>
              <w:adjustRightInd w:val="0"/>
              <w:rPr>
                <w:rFonts w:ascii="Calibri" w:hAnsi="Calibri" w:cs="Calibri"/>
                <w:lang w:val="en"/>
              </w:rPr>
            </w:pPr>
          </w:p>
          <w:p w14:paraId="6B8A925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3E1D5E9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Robert D. Broeksmit, CMB</w:t>
            </w:r>
            <w:r>
              <w:rPr>
                <w:rFonts w:ascii="Calibri" w:hAnsi="Calibri" w:cs="Calibri"/>
                <w:lang w:val="en"/>
              </w:rPr>
              <w:t xml:space="preserve">, </w:t>
            </w:r>
            <w:r>
              <w:rPr>
                <w:rFonts w:ascii="Calibri" w:hAnsi="Calibri" w:cs="Calibri"/>
                <w:i/>
                <w:iCs/>
                <w:lang w:val="en"/>
              </w:rPr>
              <w:t>President &amp; Chief Executive Officer</w:t>
            </w:r>
            <w:r>
              <w:rPr>
                <w:rFonts w:ascii="Calibri" w:hAnsi="Calibri" w:cs="Calibri"/>
                <w:lang w:val="en"/>
              </w:rPr>
              <w:t xml:space="preserve">, </w:t>
            </w:r>
            <w:r>
              <w:rPr>
                <w:rFonts w:ascii="Calibri" w:hAnsi="Calibri" w:cs="Calibri"/>
                <w:i/>
                <w:iCs/>
                <w:lang w:val="en"/>
              </w:rPr>
              <w:t>Mortgage Bankers Association</w:t>
            </w:r>
          </w:p>
          <w:p w14:paraId="07C27CE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Laura Escobar</w:t>
            </w:r>
            <w:r>
              <w:rPr>
                <w:rFonts w:ascii="Calibri" w:hAnsi="Calibri" w:cs="Calibri"/>
                <w:lang w:val="en"/>
              </w:rPr>
              <w:t xml:space="preserve">, </w:t>
            </w:r>
            <w:r>
              <w:rPr>
                <w:rFonts w:ascii="Calibri" w:hAnsi="Calibri" w:cs="Calibri"/>
                <w:i/>
                <w:iCs/>
                <w:lang w:val="en"/>
              </w:rPr>
              <w:t>2023 MBA Vice Chair; President</w:t>
            </w:r>
            <w:r>
              <w:rPr>
                <w:rFonts w:ascii="Calibri" w:hAnsi="Calibri" w:cs="Calibri"/>
                <w:lang w:val="en"/>
              </w:rPr>
              <w:t xml:space="preserve">, </w:t>
            </w:r>
            <w:r>
              <w:rPr>
                <w:rFonts w:ascii="Calibri" w:hAnsi="Calibri" w:cs="Calibri"/>
                <w:i/>
                <w:iCs/>
                <w:lang w:val="en"/>
              </w:rPr>
              <w:t>Lennar Mortgage</w:t>
            </w:r>
          </w:p>
          <w:p w14:paraId="4B3D9C2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Carla Harris</w:t>
            </w:r>
            <w:r>
              <w:rPr>
                <w:rFonts w:ascii="Calibri" w:hAnsi="Calibri" w:cs="Calibri"/>
                <w:lang w:val="en"/>
              </w:rPr>
              <w:t xml:space="preserve">, </w:t>
            </w:r>
            <w:r>
              <w:rPr>
                <w:rFonts w:ascii="Calibri" w:hAnsi="Calibri" w:cs="Calibri"/>
                <w:i/>
                <w:iCs/>
                <w:lang w:val="en"/>
              </w:rPr>
              <w:t>Vice Chairman, Managing Director and Senior Client Advisor</w:t>
            </w:r>
            <w:r>
              <w:rPr>
                <w:rFonts w:ascii="Calibri" w:hAnsi="Calibri" w:cs="Calibri"/>
                <w:lang w:val="en"/>
              </w:rPr>
              <w:t xml:space="preserve">, </w:t>
            </w:r>
            <w:r>
              <w:rPr>
                <w:rFonts w:ascii="Calibri" w:hAnsi="Calibri" w:cs="Calibri"/>
                <w:i/>
                <w:iCs/>
                <w:lang w:val="en"/>
              </w:rPr>
              <w:t>Morgan Stanley</w:t>
            </w:r>
          </w:p>
          <w:p w14:paraId="159C6AE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Mark A. Jones</w:t>
            </w:r>
            <w:r>
              <w:rPr>
                <w:rFonts w:ascii="Calibri" w:hAnsi="Calibri" w:cs="Calibri"/>
                <w:lang w:val="en"/>
              </w:rPr>
              <w:t xml:space="preserve">, </w:t>
            </w:r>
            <w:r>
              <w:rPr>
                <w:rFonts w:ascii="Calibri" w:hAnsi="Calibri" w:cs="Calibri"/>
                <w:i/>
                <w:iCs/>
                <w:lang w:val="en"/>
              </w:rPr>
              <w:t>2023 MBA Chairman-Elect; Chief Executive Officer &amp; Co-Founder</w:t>
            </w:r>
            <w:r>
              <w:rPr>
                <w:rFonts w:ascii="Calibri" w:hAnsi="Calibri" w:cs="Calibri"/>
                <w:lang w:val="en"/>
              </w:rPr>
              <w:t xml:space="preserve">, </w:t>
            </w:r>
            <w:r>
              <w:rPr>
                <w:rFonts w:ascii="Calibri" w:hAnsi="Calibri" w:cs="Calibri"/>
                <w:i/>
                <w:iCs/>
                <w:lang w:val="en"/>
              </w:rPr>
              <w:t>Amerifirst Home Mortgage</w:t>
            </w:r>
          </w:p>
        </w:tc>
      </w:tr>
      <w:tr w:rsidR="007F0580" w14:paraId="3FCFF8E9" w14:textId="77777777" w:rsidTr="007F0580">
        <w:tc>
          <w:tcPr>
            <w:tcW w:w="2680" w:type="dxa"/>
            <w:hideMark/>
          </w:tcPr>
          <w:p w14:paraId="03CEFBA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9:45 AM - 10:15 AM</w:t>
            </w:r>
          </w:p>
        </w:tc>
        <w:tc>
          <w:tcPr>
            <w:tcW w:w="6788" w:type="dxa"/>
          </w:tcPr>
          <w:p w14:paraId="3698848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Refreshment Break</w:t>
            </w:r>
          </w:p>
          <w:p w14:paraId="14208FCD"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403968C4" w14:textId="77777777" w:rsidR="007F0580" w:rsidRDefault="007F0580">
            <w:pPr>
              <w:widowControl w:val="0"/>
              <w:autoSpaceDE w:val="0"/>
              <w:autoSpaceDN w:val="0"/>
              <w:adjustRightInd w:val="0"/>
              <w:rPr>
                <w:rFonts w:ascii="Calibri" w:hAnsi="Calibri" w:cs="Calibri"/>
                <w:lang w:val="en"/>
              </w:rPr>
            </w:pPr>
          </w:p>
          <w:p w14:paraId="7574F101"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Get an extra caffeine kick to get you ready for the session ahead. Choose from coffee, </w:t>
            </w:r>
            <w:proofErr w:type="gramStart"/>
            <w:r>
              <w:rPr>
                <w:rFonts w:ascii="Calibri" w:hAnsi="Calibri" w:cs="Calibri"/>
                <w:lang w:val="en"/>
              </w:rPr>
              <w:t>tea</w:t>
            </w:r>
            <w:proofErr w:type="gramEnd"/>
            <w:r>
              <w:rPr>
                <w:rFonts w:ascii="Calibri" w:hAnsi="Calibri" w:cs="Calibri"/>
                <w:lang w:val="en"/>
              </w:rPr>
              <w:t xml:space="preserve"> and soft drinks.</w:t>
            </w:r>
          </w:p>
          <w:p w14:paraId="224EB059" w14:textId="77777777" w:rsidR="007F0580" w:rsidRDefault="007F0580">
            <w:pPr>
              <w:widowControl w:val="0"/>
              <w:autoSpaceDE w:val="0"/>
              <w:autoSpaceDN w:val="0"/>
              <w:adjustRightInd w:val="0"/>
              <w:rPr>
                <w:rFonts w:ascii="Calibri" w:hAnsi="Calibri" w:cs="Calibri"/>
                <w:lang w:val="en"/>
              </w:rPr>
            </w:pPr>
          </w:p>
        </w:tc>
      </w:tr>
      <w:tr w:rsidR="007F0580" w14:paraId="6391D38A" w14:textId="77777777" w:rsidTr="007F0580">
        <w:tc>
          <w:tcPr>
            <w:tcW w:w="2680" w:type="dxa"/>
            <w:hideMark/>
          </w:tcPr>
          <w:p w14:paraId="288CCD6D"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10:15 AM - 11:30 AM</w:t>
            </w:r>
          </w:p>
        </w:tc>
        <w:tc>
          <w:tcPr>
            <w:tcW w:w="6788" w:type="dxa"/>
          </w:tcPr>
          <w:p w14:paraId="3CB18CB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General Session: Outlook on the Mortgage Market for IMBs</w:t>
            </w:r>
          </w:p>
          <w:p w14:paraId="0270123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20777145" w14:textId="77777777" w:rsidR="007F0580" w:rsidRDefault="007F0580">
            <w:pPr>
              <w:widowControl w:val="0"/>
              <w:autoSpaceDE w:val="0"/>
              <w:autoSpaceDN w:val="0"/>
              <w:adjustRightInd w:val="0"/>
              <w:rPr>
                <w:rFonts w:ascii="Calibri" w:hAnsi="Calibri" w:cs="Calibri"/>
                <w:lang w:val="en"/>
              </w:rPr>
            </w:pPr>
          </w:p>
          <w:p w14:paraId="21411AC5"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MBA’s experts present the latest forecast on the various forces impacting our industry and independent mortgage </w:t>
            </w:r>
            <w:proofErr w:type="gramStart"/>
            <w:r>
              <w:rPr>
                <w:rFonts w:ascii="Calibri" w:hAnsi="Calibri" w:cs="Calibri"/>
                <w:lang w:val="en"/>
              </w:rPr>
              <w:t xml:space="preserve">bankers in </w:t>
            </w:r>
            <w:r>
              <w:rPr>
                <w:rFonts w:ascii="Calibri" w:hAnsi="Calibri" w:cs="Calibri"/>
                <w:lang w:val="en"/>
              </w:rPr>
              <w:lastRenderedPageBreak/>
              <w:t>particular, to</w:t>
            </w:r>
            <w:proofErr w:type="gramEnd"/>
            <w:r>
              <w:rPr>
                <w:rFonts w:ascii="Calibri" w:hAnsi="Calibri" w:cs="Calibri"/>
                <w:lang w:val="en"/>
              </w:rPr>
              <w:t xml:space="preserve"> prepare you for the uncertainty ahead. Hear the current outlook on economic growth, inflation, consumer spending, employment, monetary policy, and other pertinent topics impacting you and today’s markets. The presentation also includes a discussion of current industry benchmarking </w:t>
            </w:r>
            <w:proofErr w:type="gramStart"/>
            <w:r>
              <w:rPr>
                <w:rFonts w:ascii="Calibri" w:hAnsi="Calibri" w:cs="Calibri"/>
                <w:lang w:val="en"/>
              </w:rPr>
              <w:t>data</w:t>
            </w:r>
            <w:proofErr w:type="gramEnd"/>
          </w:p>
          <w:p w14:paraId="59ACB29C" w14:textId="77777777" w:rsidR="007F0580" w:rsidRDefault="007F0580">
            <w:pPr>
              <w:widowControl w:val="0"/>
              <w:autoSpaceDE w:val="0"/>
              <w:autoSpaceDN w:val="0"/>
              <w:adjustRightInd w:val="0"/>
              <w:rPr>
                <w:rFonts w:ascii="Calibri" w:hAnsi="Calibri" w:cs="Calibri"/>
                <w:lang w:val="en"/>
              </w:rPr>
            </w:pPr>
          </w:p>
          <w:p w14:paraId="514CE99B" w14:textId="77777777" w:rsidR="007F0580" w:rsidRDefault="007F0580">
            <w:pPr>
              <w:widowControl w:val="0"/>
              <w:autoSpaceDE w:val="0"/>
              <w:autoSpaceDN w:val="0"/>
              <w:adjustRightInd w:val="0"/>
              <w:rPr>
                <w:rFonts w:ascii="Calibri" w:hAnsi="Calibri" w:cs="Calibri"/>
                <w:lang w:val="en"/>
              </w:rPr>
            </w:pPr>
          </w:p>
          <w:p w14:paraId="0EAABE7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4759CF4B"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Mike Fratantoni, PhD</w:t>
            </w:r>
            <w:r>
              <w:rPr>
                <w:rFonts w:ascii="Calibri" w:hAnsi="Calibri" w:cs="Calibri"/>
                <w:lang w:val="en"/>
              </w:rPr>
              <w:t xml:space="preserve">, </w:t>
            </w:r>
            <w:r>
              <w:rPr>
                <w:rFonts w:ascii="Calibri" w:hAnsi="Calibri" w:cs="Calibri"/>
                <w:i/>
                <w:iCs/>
                <w:lang w:val="en"/>
              </w:rPr>
              <w:t xml:space="preserve">Chief </w:t>
            </w:r>
            <w:proofErr w:type="gramStart"/>
            <w:r>
              <w:rPr>
                <w:rFonts w:ascii="Calibri" w:hAnsi="Calibri" w:cs="Calibri"/>
                <w:i/>
                <w:iCs/>
                <w:lang w:val="en"/>
              </w:rPr>
              <w:t>Economist  and</w:t>
            </w:r>
            <w:proofErr w:type="gramEnd"/>
            <w:r>
              <w:rPr>
                <w:rFonts w:ascii="Calibri" w:hAnsi="Calibri" w:cs="Calibri"/>
                <w:i/>
                <w:iCs/>
                <w:lang w:val="en"/>
              </w:rPr>
              <w:t xml:space="preserve"> Senior Vice President of Research and Industry Technology</w:t>
            </w:r>
            <w:r>
              <w:rPr>
                <w:rFonts w:ascii="Calibri" w:hAnsi="Calibri" w:cs="Calibri"/>
                <w:lang w:val="en"/>
              </w:rPr>
              <w:t xml:space="preserve">, </w:t>
            </w:r>
            <w:r>
              <w:rPr>
                <w:rFonts w:ascii="Calibri" w:hAnsi="Calibri" w:cs="Calibri"/>
                <w:i/>
                <w:iCs/>
                <w:lang w:val="en"/>
              </w:rPr>
              <w:t>Mortgage Bankers Association</w:t>
            </w:r>
          </w:p>
          <w:p w14:paraId="5B7257F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Owen V. Lee, Jr.</w:t>
            </w:r>
            <w:r>
              <w:rPr>
                <w:rFonts w:ascii="Calibri" w:hAnsi="Calibri" w:cs="Calibri"/>
                <w:lang w:val="en"/>
              </w:rPr>
              <w:t xml:space="preserve">, </w:t>
            </w:r>
            <w:r>
              <w:rPr>
                <w:rFonts w:ascii="Calibri" w:hAnsi="Calibri" w:cs="Calibri"/>
                <w:i/>
                <w:iCs/>
                <w:lang w:val="en"/>
              </w:rPr>
              <w:t>Chief Executive Officer</w:t>
            </w:r>
            <w:r>
              <w:rPr>
                <w:rFonts w:ascii="Calibri" w:hAnsi="Calibri" w:cs="Calibri"/>
                <w:lang w:val="en"/>
              </w:rPr>
              <w:t xml:space="preserve">, </w:t>
            </w:r>
            <w:r>
              <w:rPr>
                <w:rFonts w:ascii="Calibri" w:hAnsi="Calibri" w:cs="Calibri"/>
                <w:i/>
                <w:iCs/>
                <w:lang w:val="en"/>
              </w:rPr>
              <w:t>Success Mortgage Partners, Inc.</w:t>
            </w:r>
          </w:p>
          <w:p w14:paraId="4CA4C7BD"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Eddy Perez, Jr., CMB</w:t>
            </w:r>
            <w:r>
              <w:rPr>
                <w:rFonts w:ascii="Calibri" w:hAnsi="Calibri" w:cs="Calibri"/>
                <w:lang w:val="en"/>
              </w:rPr>
              <w:t xml:space="preserve">, </w:t>
            </w:r>
            <w:r>
              <w:rPr>
                <w:rFonts w:ascii="Calibri" w:hAnsi="Calibri" w:cs="Calibri"/>
                <w:i/>
                <w:iCs/>
                <w:lang w:val="en"/>
              </w:rPr>
              <w:t>President &amp; CEO</w:t>
            </w:r>
            <w:r>
              <w:rPr>
                <w:rFonts w:ascii="Calibri" w:hAnsi="Calibri" w:cs="Calibri"/>
                <w:lang w:val="en"/>
              </w:rPr>
              <w:t xml:space="preserve">, </w:t>
            </w:r>
            <w:r>
              <w:rPr>
                <w:rFonts w:ascii="Calibri" w:hAnsi="Calibri" w:cs="Calibri"/>
                <w:i/>
                <w:iCs/>
                <w:lang w:val="en"/>
              </w:rPr>
              <w:t>EPM</w:t>
            </w:r>
          </w:p>
          <w:p w14:paraId="688F7BEB"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Marina Walsh, CMB</w:t>
            </w:r>
            <w:r>
              <w:rPr>
                <w:rFonts w:ascii="Calibri" w:hAnsi="Calibri" w:cs="Calibri"/>
                <w:lang w:val="en"/>
              </w:rPr>
              <w:t xml:space="preserve">, </w:t>
            </w:r>
            <w:r>
              <w:rPr>
                <w:rFonts w:ascii="Calibri" w:hAnsi="Calibri" w:cs="Calibri"/>
                <w:i/>
                <w:iCs/>
                <w:lang w:val="en"/>
              </w:rPr>
              <w:t>Vice President, Industry Analysis</w:t>
            </w:r>
            <w:r>
              <w:rPr>
                <w:rFonts w:ascii="Calibri" w:hAnsi="Calibri" w:cs="Calibri"/>
                <w:lang w:val="en"/>
              </w:rPr>
              <w:t xml:space="preserve">, </w:t>
            </w:r>
            <w:r>
              <w:rPr>
                <w:rFonts w:ascii="Calibri" w:hAnsi="Calibri" w:cs="Calibri"/>
                <w:i/>
                <w:iCs/>
                <w:lang w:val="en"/>
              </w:rPr>
              <w:t>Mortgage Bankers Association</w:t>
            </w:r>
          </w:p>
        </w:tc>
      </w:tr>
      <w:tr w:rsidR="007F0580" w14:paraId="7FE89F6D" w14:textId="77777777" w:rsidTr="007F0580">
        <w:tc>
          <w:tcPr>
            <w:tcW w:w="2680" w:type="dxa"/>
            <w:hideMark/>
          </w:tcPr>
          <w:p w14:paraId="6C6D47E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11:45 AM - 12:15 PM</w:t>
            </w:r>
          </w:p>
        </w:tc>
        <w:tc>
          <w:tcPr>
            <w:tcW w:w="6788" w:type="dxa"/>
          </w:tcPr>
          <w:p w14:paraId="376D0D1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General Session: CEO Q&amp;A on the Market Outlook</w:t>
            </w:r>
          </w:p>
          <w:p w14:paraId="6D9B010B"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6E83E1DA" w14:textId="77777777" w:rsidR="007F0580" w:rsidRDefault="007F0580">
            <w:pPr>
              <w:widowControl w:val="0"/>
              <w:autoSpaceDE w:val="0"/>
              <w:autoSpaceDN w:val="0"/>
              <w:adjustRightInd w:val="0"/>
              <w:rPr>
                <w:rFonts w:ascii="Calibri" w:hAnsi="Calibri" w:cs="Calibri"/>
                <w:lang w:val="en"/>
              </w:rPr>
            </w:pPr>
          </w:p>
          <w:p w14:paraId="547C66E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Following MBA’s Market Outlook, join a discussion with industry CEOs for their reactions to market data and insight on their approach to leading in an uncertain market.</w:t>
            </w:r>
          </w:p>
          <w:p w14:paraId="43846563" w14:textId="77777777" w:rsidR="007F0580" w:rsidRDefault="007F0580">
            <w:pPr>
              <w:widowControl w:val="0"/>
              <w:autoSpaceDE w:val="0"/>
              <w:autoSpaceDN w:val="0"/>
              <w:adjustRightInd w:val="0"/>
              <w:rPr>
                <w:rFonts w:ascii="Calibri" w:hAnsi="Calibri" w:cs="Calibri"/>
                <w:lang w:val="en"/>
              </w:rPr>
            </w:pPr>
          </w:p>
          <w:p w14:paraId="49326D04" w14:textId="77777777" w:rsidR="007F0580" w:rsidRDefault="007F0580">
            <w:pPr>
              <w:widowControl w:val="0"/>
              <w:autoSpaceDE w:val="0"/>
              <w:autoSpaceDN w:val="0"/>
              <w:adjustRightInd w:val="0"/>
              <w:rPr>
                <w:rFonts w:ascii="Calibri" w:hAnsi="Calibri" w:cs="Calibri"/>
                <w:lang w:val="en"/>
              </w:rPr>
            </w:pPr>
          </w:p>
          <w:p w14:paraId="2E8D1B6E"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766210CB"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Mike Fratantoni, PhD</w:t>
            </w:r>
            <w:r>
              <w:rPr>
                <w:rFonts w:ascii="Calibri" w:hAnsi="Calibri" w:cs="Calibri"/>
                <w:lang w:val="en"/>
              </w:rPr>
              <w:t xml:space="preserve">, </w:t>
            </w:r>
            <w:r>
              <w:rPr>
                <w:rFonts w:ascii="Calibri" w:hAnsi="Calibri" w:cs="Calibri"/>
                <w:i/>
                <w:iCs/>
                <w:lang w:val="en"/>
              </w:rPr>
              <w:t xml:space="preserve">Chief </w:t>
            </w:r>
            <w:proofErr w:type="gramStart"/>
            <w:r>
              <w:rPr>
                <w:rFonts w:ascii="Calibri" w:hAnsi="Calibri" w:cs="Calibri"/>
                <w:i/>
                <w:iCs/>
                <w:lang w:val="en"/>
              </w:rPr>
              <w:t>Economist  and</w:t>
            </w:r>
            <w:proofErr w:type="gramEnd"/>
            <w:r>
              <w:rPr>
                <w:rFonts w:ascii="Calibri" w:hAnsi="Calibri" w:cs="Calibri"/>
                <w:i/>
                <w:iCs/>
                <w:lang w:val="en"/>
              </w:rPr>
              <w:t xml:space="preserve"> Senior Vice President of Research and Industry Technology</w:t>
            </w:r>
            <w:r>
              <w:rPr>
                <w:rFonts w:ascii="Calibri" w:hAnsi="Calibri" w:cs="Calibri"/>
                <w:lang w:val="en"/>
              </w:rPr>
              <w:t xml:space="preserve">, </w:t>
            </w:r>
            <w:r>
              <w:rPr>
                <w:rFonts w:ascii="Calibri" w:hAnsi="Calibri" w:cs="Calibri"/>
                <w:i/>
                <w:iCs/>
                <w:lang w:val="en"/>
              </w:rPr>
              <w:t>Mortgage Bankers Association</w:t>
            </w:r>
          </w:p>
          <w:p w14:paraId="2B2B20AD"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John M. Hedlund</w:t>
            </w:r>
            <w:r>
              <w:rPr>
                <w:rFonts w:ascii="Calibri" w:hAnsi="Calibri" w:cs="Calibri"/>
                <w:lang w:val="en"/>
              </w:rPr>
              <w:t xml:space="preserve">, </w:t>
            </w:r>
            <w:r>
              <w:rPr>
                <w:rFonts w:ascii="Calibri" w:hAnsi="Calibri" w:cs="Calibri"/>
                <w:i/>
                <w:iCs/>
                <w:lang w:val="en"/>
              </w:rPr>
              <w:t>Chief Operating Officer and Managing Director</w:t>
            </w:r>
            <w:r>
              <w:rPr>
                <w:rFonts w:ascii="Calibri" w:hAnsi="Calibri" w:cs="Calibri"/>
                <w:lang w:val="en"/>
              </w:rPr>
              <w:t xml:space="preserve">, </w:t>
            </w:r>
            <w:r>
              <w:rPr>
                <w:rFonts w:ascii="Calibri" w:hAnsi="Calibri" w:cs="Calibri"/>
                <w:i/>
                <w:iCs/>
                <w:lang w:val="en"/>
              </w:rPr>
              <w:t>AmeriHome Mortgage, a Western Alliance Bank Company</w:t>
            </w:r>
          </w:p>
          <w:p w14:paraId="30915A1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Stanley C. Middleman</w:t>
            </w:r>
            <w:r>
              <w:rPr>
                <w:rFonts w:ascii="Calibri" w:hAnsi="Calibri" w:cs="Calibri"/>
                <w:lang w:val="en"/>
              </w:rPr>
              <w:t xml:space="preserve">, </w:t>
            </w:r>
            <w:r>
              <w:rPr>
                <w:rFonts w:ascii="Calibri" w:hAnsi="Calibri" w:cs="Calibri"/>
                <w:i/>
                <w:iCs/>
                <w:lang w:val="en"/>
              </w:rPr>
              <w:t>Chief Executive Officer</w:t>
            </w:r>
            <w:r>
              <w:rPr>
                <w:rFonts w:ascii="Calibri" w:hAnsi="Calibri" w:cs="Calibri"/>
                <w:lang w:val="en"/>
              </w:rPr>
              <w:t xml:space="preserve">, </w:t>
            </w:r>
            <w:r>
              <w:rPr>
                <w:rFonts w:ascii="Calibri" w:hAnsi="Calibri" w:cs="Calibri"/>
                <w:i/>
                <w:iCs/>
                <w:lang w:val="en"/>
              </w:rPr>
              <w:t>Freedom Mortgage Corporation</w:t>
            </w:r>
          </w:p>
          <w:p w14:paraId="533A555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Chrissi Rhea</w:t>
            </w:r>
            <w:r>
              <w:rPr>
                <w:rFonts w:ascii="Calibri" w:hAnsi="Calibri" w:cs="Calibri"/>
                <w:lang w:val="en"/>
              </w:rPr>
              <w:t xml:space="preserve">, </w:t>
            </w:r>
            <w:r>
              <w:rPr>
                <w:rFonts w:ascii="Calibri" w:hAnsi="Calibri" w:cs="Calibri"/>
                <w:i/>
                <w:iCs/>
                <w:lang w:val="en"/>
              </w:rPr>
              <w:t>Co-Founder and President</w:t>
            </w:r>
            <w:r>
              <w:rPr>
                <w:rFonts w:ascii="Calibri" w:hAnsi="Calibri" w:cs="Calibri"/>
                <w:lang w:val="en"/>
              </w:rPr>
              <w:t xml:space="preserve">, </w:t>
            </w:r>
            <w:r>
              <w:rPr>
                <w:rFonts w:ascii="Calibri" w:hAnsi="Calibri" w:cs="Calibri"/>
                <w:i/>
                <w:iCs/>
                <w:lang w:val="en"/>
              </w:rPr>
              <w:t>Mortgage Investors Group</w:t>
            </w:r>
          </w:p>
        </w:tc>
      </w:tr>
      <w:tr w:rsidR="007F0580" w14:paraId="4F67C8D2" w14:textId="77777777" w:rsidTr="007F0580">
        <w:tc>
          <w:tcPr>
            <w:tcW w:w="2680" w:type="dxa"/>
            <w:hideMark/>
          </w:tcPr>
          <w:p w14:paraId="1A391AFA"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12:15 PM - 1:30 PM</w:t>
            </w:r>
          </w:p>
        </w:tc>
        <w:tc>
          <w:tcPr>
            <w:tcW w:w="6788" w:type="dxa"/>
          </w:tcPr>
          <w:p w14:paraId="1BCC9E6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Networking Lunch on the Lawn</w:t>
            </w:r>
          </w:p>
          <w:p w14:paraId="13E55DAA"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Lawn</w:t>
            </w:r>
          </w:p>
          <w:p w14:paraId="6146F57C" w14:textId="77777777" w:rsidR="007F0580" w:rsidRDefault="007F0580">
            <w:pPr>
              <w:widowControl w:val="0"/>
              <w:autoSpaceDE w:val="0"/>
              <w:autoSpaceDN w:val="0"/>
              <w:adjustRightInd w:val="0"/>
              <w:rPr>
                <w:rFonts w:ascii="Calibri" w:hAnsi="Calibri" w:cs="Calibri"/>
                <w:lang w:val="en"/>
              </w:rPr>
            </w:pPr>
          </w:p>
          <w:p w14:paraId="7A446EC2"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Today’s lunch is inspired by the Barrio Logan arts district of San Diego and Baja’s influence on local cuisine. Plan to meet with industry colleagues for meaningful conversation and delicious fare on the expansive and picturesque Southpointe Lawn. Bring your sunglasses!</w:t>
            </w:r>
          </w:p>
          <w:p w14:paraId="2E5A0B14" w14:textId="77777777" w:rsidR="007F0580" w:rsidRDefault="007F0580">
            <w:pPr>
              <w:widowControl w:val="0"/>
              <w:autoSpaceDE w:val="0"/>
              <w:autoSpaceDN w:val="0"/>
              <w:adjustRightInd w:val="0"/>
              <w:rPr>
                <w:rFonts w:ascii="Calibri" w:hAnsi="Calibri" w:cs="Calibri"/>
                <w:lang w:val="en"/>
              </w:rPr>
            </w:pPr>
          </w:p>
        </w:tc>
      </w:tr>
      <w:tr w:rsidR="007F0580" w14:paraId="0EBD74DB" w14:textId="77777777" w:rsidTr="007F0580">
        <w:tc>
          <w:tcPr>
            <w:tcW w:w="2680" w:type="dxa"/>
            <w:hideMark/>
          </w:tcPr>
          <w:p w14:paraId="5B8FEFDD"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1:30 PM - 2:30 PM</w:t>
            </w:r>
          </w:p>
        </w:tc>
        <w:tc>
          <w:tcPr>
            <w:tcW w:w="6788" w:type="dxa"/>
          </w:tcPr>
          <w:p w14:paraId="3BF1C761"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Strategies for Servicing for 2023</w:t>
            </w:r>
          </w:p>
          <w:p w14:paraId="457AA2C3"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E-H</w:t>
            </w:r>
          </w:p>
          <w:p w14:paraId="0CC2FA78" w14:textId="77777777" w:rsidR="007F0580" w:rsidRDefault="007F0580">
            <w:pPr>
              <w:widowControl w:val="0"/>
              <w:autoSpaceDE w:val="0"/>
              <w:autoSpaceDN w:val="0"/>
              <w:adjustRightInd w:val="0"/>
              <w:rPr>
                <w:rFonts w:ascii="Calibri" w:hAnsi="Calibri" w:cs="Calibri"/>
                <w:lang w:val="en"/>
              </w:rPr>
            </w:pPr>
          </w:p>
          <w:p w14:paraId="2F0F8917"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The mortgage origination environment has changed dramatically toward higher rates and a purchase dominated market. For 2023, what are the best strategies for servicing? Is it the time to retain, sell or hold steady with your current servicing strategy. Join a discussion with experts on their servicing strategies for 2023 and beyond.</w:t>
            </w:r>
          </w:p>
          <w:p w14:paraId="020AF361" w14:textId="77777777" w:rsidR="007F0580" w:rsidRDefault="007F0580">
            <w:pPr>
              <w:widowControl w:val="0"/>
              <w:autoSpaceDE w:val="0"/>
              <w:autoSpaceDN w:val="0"/>
              <w:adjustRightInd w:val="0"/>
              <w:rPr>
                <w:rFonts w:ascii="Calibri" w:hAnsi="Calibri" w:cs="Calibri"/>
                <w:lang w:val="en"/>
              </w:rPr>
            </w:pPr>
          </w:p>
          <w:p w14:paraId="7927704E" w14:textId="77777777" w:rsidR="007F0580" w:rsidRDefault="007F0580">
            <w:pPr>
              <w:widowControl w:val="0"/>
              <w:autoSpaceDE w:val="0"/>
              <w:autoSpaceDN w:val="0"/>
              <w:adjustRightInd w:val="0"/>
              <w:rPr>
                <w:rFonts w:ascii="Calibri" w:hAnsi="Calibri" w:cs="Calibri"/>
                <w:lang w:val="en"/>
              </w:rPr>
            </w:pPr>
          </w:p>
          <w:p w14:paraId="790C56A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696507E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Mark A. Jones</w:t>
            </w:r>
            <w:r>
              <w:rPr>
                <w:rFonts w:ascii="Calibri" w:hAnsi="Calibri" w:cs="Calibri"/>
                <w:lang w:val="en"/>
              </w:rPr>
              <w:t xml:space="preserve">, </w:t>
            </w:r>
            <w:r>
              <w:rPr>
                <w:rFonts w:ascii="Calibri" w:hAnsi="Calibri" w:cs="Calibri"/>
                <w:i/>
                <w:iCs/>
                <w:lang w:val="en"/>
              </w:rPr>
              <w:t>2023 MBA Chairman-Elect; Chief Executive Officer &amp; Co-Founder</w:t>
            </w:r>
            <w:r>
              <w:rPr>
                <w:rFonts w:ascii="Calibri" w:hAnsi="Calibri" w:cs="Calibri"/>
                <w:lang w:val="en"/>
              </w:rPr>
              <w:t xml:space="preserve">, </w:t>
            </w:r>
            <w:r>
              <w:rPr>
                <w:rFonts w:ascii="Calibri" w:hAnsi="Calibri" w:cs="Calibri"/>
                <w:i/>
                <w:iCs/>
                <w:lang w:val="en"/>
              </w:rPr>
              <w:t>Amerifirst Home Mortgage</w:t>
            </w:r>
          </w:p>
          <w:p w14:paraId="63EC1A0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Chris King</w:t>
            </w:r>
            <w:r>
              <w:rPr>
                <w:rFonts w:ascii="Calibri" w:hAnsi="Calibri" w:cs="Calibri"/>
                <w:lang w:val="en"/>
              </w:rPr>
              <w:t xml:space="preserve">, </w:t>
            </w:r>
            <w:r>
              <w:rPr>
                <w:rFonts w:ascii="Calibri" w:hAnsi="Calibri" w:cs="Calibri"/>
                <w:i/>
                <w:iCs/>
                <w:lang w:val="en"/>
              </w:rPr>
              <w:t>SVP, Business Development</w:t>
            </w:r>
            <w:r>
              <w:rPr>
                <w:rFonts w:ascii="Calibri" w:hAnsi="Calibri" w:cs="Calibri"/>
                <w:lang w:val="en"/>
              </w:rPr>
              <w:t xml:space="preserve">, </w:t>
            </w:r>
            <w:r>
              <w:rPr>
                <w:rFonts w:ascii="Calibri" w:hAnsi="Calibri" w:cs="Calibri"/>
                <w:i/>
                <w:iCs/>
                <w:lang w:val="en"/>
              </w:rPr>
              <w:t>Mr. Cooper</w:t>
            </w:r>
          </w:p>
          <w:p w14:paraId="73AF6FD5"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Philip Rasori</w:t>
            </w:r>
            <w:r>
              <w:rPr>
                <w:rFonts w:ascii="Calibri" w:hAnsi="Calibri" w:cs="Calibri"/>
                <w:lang w:val="en"/>
              </w:rPr>
              <w:t xml:space="preserve">, </w:t>
            </w:r>
            <w:r>
              <w:rPr>
                <w:rFonts w:ascii="Calibri" w:hAnsi="Calibri" w:cs="Calibri"/>
                <w:i/>
                <w:iCs/>
                <w:lang w:val="en"/>
              </w:rPr>
              <w:t>Chief Operating Officer</w:t>
            </w:r>
            <w:r>
              <w:rPr>
                <w:rFonts w:ascii="Calibri" w:hAnsi="Calibri" w:cs="Calibri"/>
                <w:lang w:val="en"/>
              </w:rPr>
              <w:t xml:space="preserve">, </w:t>
            </w:r>
            <w:r>
              <w:rPr>
                <w:rFonts w:ascii="Calibri" w:hAnsi="Calibri" w:cs="Calibri"/>
                <w:i/>
                <w:iCs/>
                <w:lang w:val="en"/>
              </w:rPr>
              <w:t>Mortgage Capital Trading, Inc.</w:t>
            </w:r>
          </w:p>
          <w:p w14:paraId="2C6230C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Michelle Richardson, AMP</w:t>
            </w:r>
            <w:r>
              <w:rPr>
                <w:rFonts w:ascii="Calibri" w:hAnsi="Calibri" w:cs="Calibri"/>
                <w:lang w:val="en"/>
              </w:rPr>
              <w:t xml:space="preserve">, </w:t>
            </w:r>
            <w:r>
              <w:rPr>
                <w:rFonts w:ascii="Calibri" w:hAnsi="Calibri" w:cs="Calibri"/>
                <w:i/>
                <w:iCs/>
                <w:lang w:val="en"/>
              </w:rPr>
              <w:t>SVP, Chief Financial Officer</w:t>
            </w:r>
            <w:r>
              <w:rPr>
                <w:rFonts w:ascii="Calibri" w:hAnsi="Calibri" w:cs="Calibri"/>
                <w:lang w:val="en"/>
              </w:rPr>
              <w:t xml:space="preserve">, </w:t>
            </w:r>
            <w:r>
              <w:rPr>
                <w:rFonts w:ascii="Calibri" w:hAnsi="Calibri" w:cs="Calibri"/>
                <w:i/>
                <w:iCs/>
                <w:lang w:val="en"/>
              </w:rPr>
              <w:t>Plaza Home Mortgage, Inc.</w:t>
            </w:r>
          </w:p>
          <w:p w14:paraId="4DF6C3A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Seth D. Sprague, CMB</w:t>
            </w:r>
            <w:r>
              <w:rPr>
                <w:rFonts w:ascii="Calibri" w:hAnsi="Calibri" w:cs="Calibri"/>
                <w:lang w:val="en"/>
              </w:rPr>
              <w:t xml:space="preserve">, </w:t>
            </w:r>
            <w:r>
              <w:rPr>
                <w:rFonts w:ascii="Calibri" w:hAnsi="Calibri" w:cs="Calibri"/>
                <w:i/>
                <w:iCs/>
                <w:lang w:val="en"/>
              </w:rPr>
              <w:t>Director, Consulting Services</w:t>
            </w:r>
            <w:r>
              <w:rPr>
                <w:rFonts w:ascii="Calibri" w:hAnsi="Calibri" w:cs="Calibri"/>
                <w:lang w:val="en"/>
              </w:rPr>
              <w:t xml:space="preserve">, </w:t>
            </w:r>
            <w:r>
              <w:rPr>
                <w:rFonts w:ascii="Calibri" w:hAnsi="Calibri" w:cs="Calibri"/>
                <w:i/>
                <w:iCs/>
                <w:lang w:val="en"/>
              </w:rPr>
              <w:t>Richey May</w:t>
            </w:r>
          </w:p>
        </w:tc>
      </w:tr>
      <w:tr w:rsidR="007F0580" w14:paraId="7A5C7A91" w14:textId="77777777" w:rsidTr="007F0580">
        <w:tc>
          <w:tcPr>
            <w:tcW w:w="2680" w:type="dxa"/>
            <w:hideMark/>
          </w:tcPr>
          <w:p w14:paraId="1538A11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1:30 PM - 2:30 PM</w:t>
            </w:r>
          </w:p>
        </w:tc>
        <w:tc>
          <w:tcPr>
            <w:tcW w:w="6788" w:type="dxa"/>
          </w:tcPr>
          <w:p w14:paraId="3888DDA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M&amp;A: Keep Your Options Open</w:t>
            </w:r>
          </w:p>
          <w:p w14:paraId="75AC118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65295B48" w14:textId="77777777" w:rsidR="007F0580" w:rsidRDefault="007F0580">
            <w:pPr>
              <w:widowControl w:val="0"/>
              <w:autoSpaceDE w:val="0"/>
              <w:autoSpaceDN w:val="0"/>
              <w:adjustRightInd w:val="0"/>
              <w:rPr>
                <w:rFonts w:ascii="Calibri" w:hAnsi="Calibri" w:cs="Calibri"/>
                <w:lang w:val="en"/>
              </w:rPr>
            </w:pPr>
          </w:p>
          <w:p w14:paraId="7E9FC11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Whether you are a prospective buyer or seller, attend this session </w:t>
            </w:r>
            <w:r>
              <w:rPr>
                <w:rFonts w:ascii="Calibri" w:hAnsi="Calibri" w:cs="Calibri"/>
                <w:lang w:val="en"/>
              </w:rPr>
              <w:lastRenderedPageBreak/>
              <w:t>to hear the latest trends. Gain advice on how to keep your company valuable in a down market.</w:t>
            </w:r>
          </w:p>
          <w:p w14:paraId="51BF19FF" w14:textId="77777777" w:rsidR="007F0580" w:rsidRDefault="007F0580">
            <w:pPr>
              <w:widowControl w:val="0"/>
              <w:autoSpaceDE w:val="0"/>
              <w:autoSpaceDN w:val="0"/>
              <w:adjustRightInd w:val="0"/>
              <w:rPr>
                <w:rFonts w:ascii="Calibri" w:hAnsi="Calibri" w:cs="Calibri"/>
                <w:lang w:val="en"/>
              </w:rPr>
            </w:pPr>
          </w:p>
          <w:p w14:paraId="2B551DAF" w14:textId="77777777" w:rsidR="007F0580" w:rsidRDefault="007F0580">
            <w:pPr>
              <w:widowControl w:val="0"/>
              <w:autoSpaceDE w:val="0"/>
              <w:autoSpaceDN w:val="0"/>
              <w:adjustRightInd w:val="0"/>
              <w:rPr>
                <w:rFonts w:ascii="Calibri" w:hAnsi="Calibri" w:cs="Calibri"/>
                <w:lang w:val="en"/>
              </w:rPr>
            </w:pPr>
          </w:p>
          <w:p w14:paraId="7B609870"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43C5070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David Hrobon</w:t>
            </w:r>
            <w:r>
              <w:rPr>
                <w:rFonts w:ascii="Calibri" w:hAnsi="Calibri" w:cs="Calibri"/>
                <w:lang w:val="en"/>
              </w:rPr>
              <w:t xml:space="preserve">, </w:t>
            </w:r>
            <w:r>
              <w:rPr>
                <w:rFonts w:ascii="Calibri" w:hAnsi="Calibri" w:cs="Calibri"/>
                <w:i/>
                <w:iCs/>
                <w:lang w:val="en"/>
              </w:rPr>
              <w:t>Principal</w:t>
            </w:r>
            <w:r>
              <w:rPr>
                <w:rFonts w:ascii="Calibri" w:hAnsi="Calibri" w:cs="Calibri"/>
                <w:lang w:val="en"/>
              </w:rPr>
              <w:t xml:space="preserve">, </w:t>
            </w:r>
            <w:r>
              <w:rPr>
                <w:rFonts w:ascii="Calibri" w:hAnsi="Calibri" w:cs="Calibri"/>
                <w:i/>
                <w:iCs/>
                <w:lang w:val="en"/>
              </w:rPr>
              <w:t>STRATMOR Group</w:t>
            </w:r>
          </w:p>
          <w:p w14:paraId="78ABB1F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Bill Lowman</w:t>
            </w:r>
            <w:r>
              <w:rPr>
                <w:rFonts w:ascii="Calibri" w:hAnsi="Calibri" w:cs="Calibri"/>
                <w:lang w:val="en"/>
              </w:rPr>
              <w:t xml:space="preserve">, </w:t>
            </w:r>
            <w:r>
              <w:rPr>
                <w:rFonts w:ascii="Calibri" w:hAnsi="Calibri" w:cs="Calibri"/>
                <w:i/>
                <w:iCs/>
                <w:lang w:val="en"/>
              </w:rPr>
              <w:t>CEO</w:t>
            </w:r>
            <w:r>
              <w:rPr>
                <w:rFonts w:ascii="Calibri" w:hAnsi="Calibri" w:cs="Calibri"/>
                <w:lang w:val="en"/>
              </w:rPr>
              <w:t xml:space="preserve">, </w:t>
            </w:r>
            <w:r>
              <w:rPr>
                <w:rFonts w:ascii="Calibri" w:hAnsi="Calibri" w:cs="Calibri"/>
                <w:i/>
                <w:iCs/>
                <w:lang w:val="en"/>
              </w:rPr>
              <w:t>American Pacific Mortgage Corporation</w:t>
            </w:r>
          </w:p>
          <w:p w14:paraId="6DD75ECB"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Brett Ludden</w:t>
            </w:r>
            <w:r>
              <w:rPr>
                <w:rFonts w:ascii="Calibri" w:hAnsi="Calibri" w:cs="Calibri"/>
                <w:lang w:val="en"/>
              </w:rPr>
              <w:t xml:space="preserve">, </w:t>
            </w:r>
            <w:r>
              <w:rPr>
                <w:rFonts w:ascii="Calibri" w:hAnsi="Calibri" w:cs="Calibri"/>
                <w:i/>
                <w:iCs/>
                <w:lang w:val="en"/>
              </w:rPr>
              <w:t>Managing Director</w:t>
            </w:r>
            <w:r>
              <w:rPr>
                <w:rFonts w:ascii="Calibri" w:hAnsi="Calibri" w:cs="Calibri"/>
                <w:lang w:val="en"/>
              </w:rPr>
              <w:t xml:space="preserve">, </w:t>
            </w:r>
            <w:r>
              <w:rPr>
                <w:rFonts w:ascii="Calibri" w:hAnsi="Calibri" w:cs="Calibri"/>
                <w:i/>
                <w:iCs/>
                <w:lang w:val="en"/>
              </w:rPr>
              <w:t>Sterling Point Advisors</w:t>
            </w:r>
          </w:p>
        </w:tc>
      </w:tr>
      <w:tr w:rsidR="007F0580" w14:paraId="280B06CD" w14:textId="77777777" w:rsidTr="007F0580">
        <w:tc>
          <w:tcPr>
            <w:tcW w:w="2680" w:type="dxa"/>
            <w:hideMark/>
          </w:tcPr>
          <w:p w14:paraId="48D71160"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2:30 PM - 2:45 PM</w:t>
            </w:r>
          </w:p>
        </w:tc>
        <w:tc>
          <w:tcPr>
            <w:tcW w:w="6788" w:type="dxa"/>
          </w:tcPr>
          <w:p w14:paraId="7DC25DB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Sweet Spot Refreshment Break</w:t>
            </w:r>
          </w:p>
          <w:p w14:paraId="249277D9"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220C7A34" w14:textId="77777777" w:rsidR="007F0580" w:rsidRDefault="007F0580">
            <w:pPr>
              <w:widowControl w:val="0"/>
              <w:autoSpaceDE w:val="0"/>
              <w:autoSpaceDN w:val="0"/>
              <w:adjustRightInd w:val="0"/>
              <w:rPr>
                <w:rFonts w:ascii="Calibri" w:hAnsi="Calibri" w:cs="Calibri"/>
                <w:lang w:val="en"/>
              </w:rPr>
            </w:pPr>
          </w:p>
          <w:p w14:paraId="53B8E37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Refuel for the afternoon with tasty sweets, fruit and refreshing beverages.</w:t>
            </w:r>
          </w:p>
          <w:p w14:paraId="76FB76D7" w14:textId="77777777" w:rsidR="007F0580" w:rsidRDefault="007F0580">
            <w:pPr>
              <w:widowControl w:val="0"/>
              <w:autoSpaceDE w:val="0"/>
              <w:autoSpaceDN w:val="0"/>
              <w:adjustRightInd w:val="0"/>
              <w:rPr>
                <w:rFonts w:ascii="Calibri" w:hAnsi="Calibri" w:cs="Calibri"/>
                <w:lang w:val="en"/>
              </w:rPr>
            </w:pPr>
          </w:p>
        </w:tc>
      </w:tr>
      <w:tr w:rsidR="007F0580" w14:paraId="75DDD146" w14:textId="77777777" w:rsidTr="007F0580">
        <w:tc>
          <w:tcPr>
            <w:tcW w:w="2680" w:type="dxa"/>
            <w:hideMark/>
          </w:tcPr>
          <w:p w14:paraId="4A10A12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2:45 PM - 3:45 PM</w:t>
            </w:r>
          </w:p>
        </w:tc>
        <w:tc>
          <w:tcPr>
            <w:tcW w:w="6788" w:type="dxa"/>
          </w:tcPr>
          <w:p w14:paraId="7B02C48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Make Every Dollar Count</w:t>
            </w:r>
          </w:p>
          <w:p w14:paraId="343A892C"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44AD28E3" w14:textId="77777777" w:rsidR="007F0580" w:rsidRDefault="007F0580">
            <w:pPr>
              <w:widowControl w:val="0"/>
              <w:autoSpaceDE w:val="0"/>
              <w:autoSpaceDN w:val="0"/>
              <w:adjustRightInd w:val="0"/>
              <w:rPr>
                <w:rFonts w:ascii="Calibri" w:hAnsi="Calibri" w:cs="Calibri"/>
                <w:lang w:val="en"/>
              </w:rPr>
            </w:pPr>
          </w:p>
          <w:p w14:paraId="42066661"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IMB costs to originate are at an all-time high and margins are tight. Lenders are tempted to focus on slashing costs.  But Some IMBs have discovered that a strategic focus on the productivity of your total spend yields better results. Learn a methodology for ensuring each dollar you spend is productive by measuring the contribution of each team member, </w:t>
            </w:r>
            <w:proofErr w:type="gramStart"/>
            <w:r>
              <w:rPr>
                <w:rFonts w:ascii="Calibri" w:hAnsi="Calibri" w:cs="Calibri"/>
                <w:lang w:val="en"/>
              </w:rPr>
              <w:t>process</w:t>
            </w:r>
            <w:proofErr w:type="gramEnd"/>
            <w:r>
              <w:rPr>
                <w:rFonts w:ascii="Calibri" w:hAnsi="Calibri" w:cs="Calibri"/>
                <w:lang w:val="en"/>
              </w:rPr>
              <w:t xml:space="preserve"> and product.  Learn how to be profitable in virtually all business conditions.</w:t>
            </w:r>
          </w:p>
          <w:p w14:paraId="0A926FE2" w14:textId="77777777" w:rsidR="007F0580" w:rsidRDefault="007F0580">
            <w:pPr>
              <w:widowControl w:val="0"/>
              <w:autoSpaceDE w:val="0"/>
              <w:autoSpaceDN w:val="0"/>
              <w:adjustRightInd w:val="0"/>
              <w:rPr>
                <w:rFonts w:ascii="Calibri" w:hAnsi="Calibri" w:cs="Calibri"/>
                <w:lang w:val="en"/>
              </w:rPr>
            </w:pPr>
          </w:p>
          <w:p w14:paraId="2EDAE002" w14:textId="77777777" w:rsidR="007F0580" w:rsidRDefault="007F0580">
            <w:pPr>
              <w:widowControl w:val="0"/>
              <w:autoSpaceDE w:val="0"/>
              <w:autoSpaceDN w:val="0"/>
              <w:adjustRightInd w:val="0"/>
              <w:rPr>
                <w:rFonts w:ascii="Calibri" w:hAnsi="Calibri" w:cs="Calibri"/>
                <w:lang w:val="en"/>
              </w:rPr>
            </w:pPr>
          </w:p>
          <w:p w14:paraId="1DD07B5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62180DBF"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James M. Deitch, CMB, CPA</w:t>
            </w:r>
            <w:r>
              <w:rPr>
                <w:rFonts w:ascii="Calibri" w:hAnsi="Calibri" w:cs="Calibri"/>
                <w:lang w:val="en"/>
              </w:rPr>
              <w:t xml:space="preserve">, </w:t>
            </w:r>
            <w:r>
              <w:rPr>
                <w:rFonts w:ascii="Calibri" w:hAnsi="Calibri" w:cs="Calibri"/>
                <w:i/>
                <w:iCs/>
                <w:lang w:val="en"/>
              </w:rPr>
              <w:t>Co-Founder and Chief Executive Officer</w:t>
            </w:r>
            <w:r>
              <w:rPr>
                <w:rFonts w:ascii="Calibri" w:hAnsi="Calibri" w:cs="Calibri"/>
                <w:lang w:val="en"/>
              </w:rPr>
              <w:t xml:space="preserve">, </w:t>
            </w:r>
            <w:r>
              <w:rPr>
                <w:rFonts w:ascii="Calibri" w:hAnsi="Calibri" w:cs="Calibri"/>
                <w:i/>
                <w:iCs/>
                <w:lang w:val="en"/>
              </w:rPr>
              <w:t>Teraverde Financial</w:t>
            </w:r>
          </w:p>
          <w:p w14:paraId="4FD4361F"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David Fitzell</w:t>
            </w:r>
            <w:r>
              <w:rPr>
                <w:rFonts w:ascii="Calibri" w:hAnsi="Calibri" w:cs="Calibri"/>
                <w:lang w:val="en"/>
              </w:rPr>
              <w:t xml:space="preserve">, </w:t>
            </w:r>
            <w:r>
              <w:rPr>
                <w:rFonts w:ascii="Calibri" w:hAnsi="Calibri" w:cs="Calibri"/>
                <w:i/>
                <w:iCs/>
                <w:lang w:val="en"/>
              </w:rPr>
              <w:t>Senior Vice President, Residential Lending</w:t>
            </w:r>
            <w:r>
              <w:rPr>
                <w:rFonts w:ascii="Calibri" w:hAnsi="Calibri" w:cs="Calibri"/>
                <w:lang w:val="en"/>
              </w:rPr>
              <w:t xml:space="preserve">, </w:t>
            </w:r>
            <w:r>
              <w:rPr>
                <w:rFonts w:ascii="Calibri" w:hAnsi="Calibri" w:cs="Calibri"/>
                <w:i/>
                <w:iCs/>
                <w:lang w:val="en"/>
              </w:rPr>
              <w:t>Meridian Bank</w:t>
            </w:r>
          </w:p>
          <w:p w14:paraId="1B2D2605"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Michael D. McAuley</w:t>
            </w:r>
            <w:r>
              <w:rPr>
                <w:rFonts w:ascii="Calibri" w:hAnsi="Calibri" w:cs="Calibri"/>
                <w:lang w:val="en"/>
              </w:rPr>
              <w:t xml:space="preserve">, </w:t>
            </w:r>
            <w:r>
              <w:rPr>
                <w:rFonts w:ascii="Calibri" w:hAnsi="Calibri" w:cs="Calibri"/>
                <w:i/>
                <w:iCs/>
                <w:lang w:val="en"/>
              </w:rPr>
              <w:t>Principal</w:t>
            </w:r>
            <w:r>
              <w:rPr>
                <w:rFonts w:ascii="Calibri" w:hAnsi="Calibri" w:cs="Calibri"/>
                <w:lang w:val="en"/>
              </w:rPr>
              <w:t xml:space="preserve">, </w:t>
            </w:r>
            <w:r>
              <w:rPr>
                <w:rFonts w:ascii="Calibri" w:hAnsi="Calibri" w:cs="Calibri"/>
                <w:i/>
                <w:iCs/>
                <w:lang w:val="en"/>
              </w:rPr>
              <w:t>Garrett, McAuley &amp; Co.</w:t>
            </w:r>
          </w:p>
          <w:p w14:paraId="2E1850BB"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Christy Soukhamneut, CMB</w:t>
            </w:r>
            <w:r>
              <w:rPr>
                <w:rFonts w:ascii="Calibri" w:hAnsi="Calibri" w:cs="Calibri"/>
                <w:lang w:val="en"/>
              </w:rPr>
              <w:t xml:space="preserve">, </w:t>
            </w:r>
            <w:r>
              <w:rPr>
                <w:rFonts w:ascii="Calibri" w:hAnsi="Calibri" w:cs="Calibri"/>
                <w:i/>
                <w:iCs/>
                <w:lang w:val="en"/>
              </w:rPr>
              <w:t>SVP, Mortgage Finance</w:t>
            </w:r>
            <w:r>
              <w:rPr>
                <w:rFonts w:ascii="Calibri" w:hAnsi="Calibri" w:cs="Calibri"/>
                <w:lang w:val="en"/>
              </w:rPr>
              <w:t xml:space="preserve">, </w:t>
            </w:r>
            <w:r>
              <w:rPr>
                <w:rFonts w:ascii="Calibri" w:hAnsi="Calibri" w:cs="Calibri"/>
                <w:i/>
                <w:iCs/>
                <w:lang w:val="en"/>
              </w:rPr>
              <w:t xml:space="preserve">Texas Capital </w:t>
            </w:r>
            <w:r>
              <w:rPr>
                <w:rFonts w:ascii="Calibri" w:hAnsi="Calibri" w:cs="Calibri"/>
                <w:i/>
                <w:iCs/>
                <w:lang w:val="en"/>
              </w:rPr>
              <w:lastRenderedPageBreak/>
              <w:t>Bank</w:t>
            </w:r>
          </w:p>
        </w:tc>
      </w:tr>
      <w:tr w:rsidR="007F0580" w14:paraId="00A537AF" w14:textId="77777777" w:rsidTr="007F0580">
        <w:tc>
          <w:tcPr>
            <w:tcW w:w="2680" w:type="dxa"/>
            <w:hideMark/>
          </w:tcPr>
          <w:p w14:paraId="59B2653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2:45 PM - 3:45 PM</w:t>
            </w:r>
          </w:p>
        </w:tc>
        <w:tc>
          <w:tcPr>
            <w:tcW w:w="6788" w:type="dxa"/>
          </w:tcPr>
          <w:p w14:paraId="2BE2A3E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Tough Times, Tough Conversations</w:t>
            </w:r>
          </w:p>
          <w:p w14:paraId="30B6F7D0"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E-H</w:t>
            </w:r>
          </w:p>
          <w:p w14:paraId="764DBC0D" w14:textId="77777777" w:rsidR="007F0580" w:rsidRDefault="007F0580">
            <w:pPr>
              <w:widowControl w:val="0"/>
              <w:autoSpaceDE w:val="0"/>
              <w:autoSpaceDN w:val="0"/>
              <w:adjustRightInd w:val="0"/>
              <w:rPr>
                <w:rFonts w:ascii="Calibri" w:hAnsi="Calibri" w:cs="Calibri"/>
                <w:lang w:val="en"/>
              </w:rPr>
            </w:pPr>
          </w:p>
          <w:p w14:paraId="1F34489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Market fluctuation and changes to capital and liquidity requirements can necessitate difficult conversations between IMBs and warehouse lenders, GSEs, Ginne Mae and vendors. Gain guidance on how to approach those discussions and work with your partners.</w:t>
            </w:r>
          </w:p>
          <w:p w14:paraId="33D1AB16" w14:textId="77777777" w:rsidR="007F0580" w:rsidRDefault="007F0580">
            <w:pPr>
              <w:widowControl w:val="0"/>
              <w:autoSpaceDE w:val="0"/>
              <w:autoSpaceDN w:val="0"/>
              <w:adjustRightInd w:val="0"/>
              <w:rPr>
                <w:rFonts w:ascii="Calibri" w:hAnsi="Calibri" w:cs="Calibri"/>
                <w:lang w:val="en"/>
              </w:rPr>
            </w:pPr>
          </w:p>
          <w:p w14:paraId="0D9D49DB" w14:textId="77777777" w:rsidR="007F0580" w:rsidRDefault="007F0580">
            <w:pPr>
              <w:widowControl w:val="0"/>
              <w:autoSpaceDE w:val="0"/>
              <w:autoSpaceDN w:val="0"/>
              <w:adjustRightInd w:val="0"/>
              <w:rPr>
                <w:rFonts w:ascii="Calibri" w:hAnsi="Calibri" w:cs="Calibri"/>
                <w:lang w:val="en"/>
              </w:rPr>
            </w:pPr>
          </w:p>
          <w:p w14:paraId="66270862"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02798FC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Gregory A. Keith</w:t>
            </w:r>
            <w:r>
              <w:rPr>
                <w:rFonts w:ascii="Calibri" w:hAnsi="Calibri" w:cs="Calibri"/>
                <w:lang w:val="en"/>
              </w:rPr>
              <w:t xml:space="preserve">, </w:t>
            </w:r>
            <w:r>
              <w:rPr>
                <w:rFonts w:ascii="Calibri" w:hAnsi="Calibri" w:cs="Calibri"/>
                <w:i/>
                <w:iCs/>
                <w:lang w:val="en"/>
              </w:rPr>
              <w:t>Senior Vice President and Chief Risk Officer</w:t>
            </w:r>
            <w:r>
              <w:rPr>
                <w:rFonts w:ascii="Calibri" w:hAnsi="Calibri" w:cs="Calibri"/>
                <w:lang w:val="en"/>
              </w:rPr>
              <w:t xml:space="preserve">, </w:t>
            </w:r>
            <w:r>
              <w:rPr>
                <w:rFonts w:ascii="Calibri" w:hAnsi="Calibri" w:cs="Calibri"/>
                <w:i/>
                <w:iCs/>
                <w:lang w:val="en"/>
              </w:rPr>
              <w:t>Ginnie Mae</w:t>
            </w:r>
          </w:p>
          <w:p w14:paraId="0C8DF95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Keith Kemph</w:t>
            </w:r>
            <w:r>
              <w:rPr>
                <w:rFonts w:ascii="Calibri" w:hAnsi="Calibri" w:cs="Calibri"/>
                <w:lang w:val="en"/>
              </w:rPr>
              <w:t xml:space="preserve">, </w:t>
            </w:r>
            <w:r>
              <w:rPr>
                <w:rFonts w:ascii="Calibri" w:hAnsi="Calibri" w:cs="Calibri"/>
                <w:i/>
                <w:iCs/>
                <w:lang w:val="en"/>
              </w:rPr>
              <w:t>President &amp; CEO</w:t>
            </w:r>
            <w:r>
              <w:rPr>
                <w:rFonts w:ascii="Calibri" w:hAnsi="Calibri" w:cs="Calibri"/>
                <w:lang w:val="en"/>
              </w:rPr>
              <w:t xml:space="preserve">, </w:t>
            </w:r>
            <w:r>
              <w:rPr>
                <w:rFonts w:ascii="Calibri" w:hAnsi="Calibri" w:cs="Calibri"/>
                <w:i/>
                <w:iCs/>
                <w:lang w:val="en"/>
              </w:rPr>
              <w:t>BlackFin Group</w:t>
            </w:r>
          </w:p>
          <w:p w14:paraId="3DA39151"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Owen V. Lee, Jr.</w:t>
            </w:r>
            <w:r>
              <w:rPr>
                <w:rFonts w:ascii="Calibri" w:hAnsi="Calibri" w:cs="Calibri"/>
                <w:lang w:val="en"/>
              </w:rPr>
              <w:t xml:space="preserve">, </w:t>
            </w:r>
            <w:r>
              <w:rPr>
                <w:rFonts w:ascii="Calibri" w:hAnsi="Calibri" w:cs="Calibri"/>
                <w:i/>
                <w:iCs/>
                <w:lang w:val="en"/>
              </w:rPr>
              <w:t>Chief Executive Officer</w:t>
            </w:r>
            <w:r>
              <w:rPr>
                <w:rFonts w:ascii="Calibri" w:hAnsi="Calibri" w:cs="Calibri"/>
                <w:lang w:val="en"/>
              </w:rPr>
              <w:t xml:space="preserve">, </w:t>
            </w:r>
            <w:r>
              <w:rPr>
                <w:rFonts w:ascii="Calibri" w:hAnsi="Calibri" w:cs="Calibri"/>
                <w:i/>
                <w:iCs/>
                <w:lang w:val="en"/>
              </w:rPr>
              <w:t>Success Mortgage Partners, Inc.</w:t>
            </w:r>
          </w:p>
          <w:p w14:paraId="470AB3E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Von L. Ringger</w:t>
            </w:r>
            <w:r>
              <w:rPr>
                <w:rFonts w:ascii="Calibri" w:hAnsi="Calibri" w:cs="Calibri"/>
                <w:lang w:val="en"/>
              </w:rPr>
              <w:t xml:space="preserve">, </w:t>
            </w:r>
            <w:r>
              <w:rPr>
                <w:rFonts w:ascii="Calibri" w:hAnsi="Calibri" w:cs="Calibri"/>
                <w:i/>
                <w:iCs/>
                <w:lang w:val="en"/>
              </w:rPr>
              <w:t>SVP</w:t>
            </w:r>
            <w:r>
              <w:rPr>
                <w:rFonts w:ascii="Calibri" w:hAnsi="Calibri" w:cs="Calibri"/>
                <w:lang w:val="en"/>
              </w:rPr>
              <w:t xml:space="preserve">, </w:t>
            </w:r>
            <w:r>
              <w:rPr>
                <w:rFonts w:ascii="Calibri" w:hAnsi="Calibri" w:cs="Calibri"/>
                <w:i/>
                <w:iCs/>
                <w:lang w:val="en"/>
              </w:rPr>
              <w:t>Comerica Bank</w:t>
            </w:r>
          </w:p>
        </w:tc>
      </w:tr>
      <w:tr w:rsidR="007F0580" w14:paraId="4B33B57A" w14:textId="77777777" w:rsidTr="007F0580">
        <w:tc>
          <w:tcPr>
            <w:tcW w:w="2680" w:type="dxa"/>
            <w:hideMark/>
          </w:tcPr>
          <w:p w14:paraId="5D55EAF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4:00 PM - 5:15 PM</w:t>
            </w:r>
          </w:p>
        </w:tc>
        <w:tc>
          <w:tcPr>
            <w:tcW w:w="6788" w:type="dxa"/>
          </w:tcPr>
          <w:p w14:paraId="4424275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IMBs Unplugged - Happy Hour Head Start (IMBs Only - Closed to Media)</w:t>
            </w:r>
          </w:p>
          <w:p w14:paraId="3A068548"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Cabana Ballroom</w:t>
            </w:r>
          </w:p>
          <w:p w14:paraId="2733EFFA" w14:textId="77777777" w:rsidR="007F0580" w:rsidRDefault="007F0580">
            <w:pPr>
              <w:widowControl w:val="0"/>
              <w:autoSpaceDE w:val="0"/>
              <w:autoSpaceDN w:val="0"/>
              <w:adjustRightInd w:val="0"/>
              <w:rPr>
                <w:rFonts w:ascii="Calibri" w:hAnsi="Calibri" w:cs="Calibri"/>
                <w:lang w:val="en"/>
              </w:rPr>
            </w:pPr>
          </w:p>
          <w:p w14:paraId="0E8A14FA"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Meet face-to-face with your peers from MBA’s monthly virtual meeting of the IMB Network. This forum provides an opportunity to dig deep into business concerns, specifically from the IMB perspective. Enjoy a beverage and join small peer groups to discuss critical issues affecting your business. Share your experience and learn from peers in an informative and relaxed setting. Badge noting IMB member status required for entrance.</w:t>
            </w:r>
          </w:p>
          <w:p w14:paraId="6253756A" w14:textId="77777777" w:rsidR="007F0580" w:rsidRDefault="007F0580">
            <w:pPr>
              <w:widowControl w:val="0"/>
              <w:autoSpaceDE w:val="0"/>
              <w:autoSpaceDN w:val="0"/>
              <w:adjustRightInd w:val="0"/>
              <w:rPr>
                <w:rFonts w:ascii="Calibri" w:hAnsi="Calibri" w:cs="Calibri"/>
                <w:lang w:val="en"/>
              </w:rPr>
            </w:pPr>
          </w:p>
          <w:p w14:paraId="36CC3EFF" w14:textId="77777777" w:rsidR="007F0580" w:rsidRDefault="007F0580">
            <w:pPr>
              <w:widowControl w:val="0"/>
              <w:autoSpaceDE w:val="0"/>
              <w:autoSpaceDN w:val="0"/>
              <w:adjustRightInd w:val="0"/>
              <w:rPr>
                <w:rFonts w:ascii="Calibri" w:hAnsi="Calibri" w:cs="Calibri"/>
                <w:lang w:val="en"/>
              </w:rPr>
            </w:pPr>
          </w:p>
          <w:p w14:paraId="54998E2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21EF865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Laura Brandao</w:t>
            </w:r>
            <w:r>
              <w:rPr>
                <w:rFonts w:ascii="Calibri" w:hAnsi="Calibri" w:cs="Calibri"/>
                <w:lang w:val="en"/>
              </w:rPr>
              <w:t xml:space="preserve">, </w:t>
            </w:r>
            <w:r>
              <w:rPr>
                <w:rFonts w:ascii="Calibri" w:hAnsi="Calibri" w:cs="Calibri"/>
                <w:i/>
                <w:iCs/>
                <w:lang w:val="en"/>
              </w:rPr>
              <w:t>Chief Growth Officer/Partner</w:t>
            </w:r>
            <w:r>
              <w:rPr>
                <w:rFonts w:ascii="Calibri" w:hAnsi="Calibri" w:cs="Calibri"/>
                <w:lang w:val="en"/>
              </w:rPr>
              <w:t xml:space="preserve">, </w:t>
            </w:r>
            <w:r>
              <w:rPr>
                <w:rFonts w:ascii="Calibri" w:hAnsi="Calibri" w:cs="Calibri"/>
                <w:i/>
                <w:iCs/>
                <w:lang w:val="en"/>
              </w:rPr>
              <w:t>EPM</w:t>
            </w:r>
          </w:p>
          <w:p w14:paraId="7D01DAC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lastRenderedPageBreak/>
              <w:t>Joseph Panebianco, CMB, CFA</w:t>
            </w:r>
            <w:r>
              <w:rPr>
                <w:rFonts w:ascii="Calibri" w:hAnsi="Calibri" w:cs="Calibri"/>
                <w:lang w:val="en"/>
              </w:rPr>
              <w:t xml:space="preserve">, </w:t>
            </w:r>
            <w:r>
              <w:rPr>
                <w:rFonts w:ascii="Calibri" w:hAnsi="Calibri" w:cs="Calibri"/>
                <w:i/>
                <w:iCs/>
                <w:lang w:val="en"/>
              </w:rPr>
              <w:t>Founder and Chief Executive Officer</w:t>
            </w:r>
            <w:r>
              <w:rPr>
                <w:rFonts w:ascii="Calibri" w:hAnsi="Calibri" w:cs="Calibri"/>
                <w:lang w:val="en"/>
              </w:rPr>
              <w:t xml:space="preserve">, </w:t>
            </w:r>
            <w:r>
              <w:rPr>
                <w:rFonts w:ascii="Calibri" w:hAnsi="Calibri" w:cs="Calibri"/>
                <w:i/>
                <w:iCs/>
                <w:lang w:val="en"/>
              </w:rPr>
              <w:t>AnnieMac Home Mortgage</w:t>
            </w:r>
          </w:p>
        </w:tc>
      </w:tr>
      <w:tr w:rsidR="007F0580" w14:paraId="6E798126" w14:textId="77777777" w:rsidTr="007F0580">
        <w:tc>
          <w:tcPr>
            <w:tcW w:w="2680" w:type="dxa"/>
            <w:hideMark/>
          </w:tcPr>
          <w:p w14:paraId="19C5DC6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5:30 PM - 7:00 PM</w:t>
            </w:r>
          </w:p>
        </w:tc>
        <w:tc>
          <w:tcPr>
            <w:tcW w:w="6788" w:type="dxa"/>
            <w:hideMark/>
          </w:tcPr>
          <w:p w14:paraId="56A5B93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MBA Advocacy Reception (Open to MAA members; sign up at the door)</w:t>
            </w:r>
          </w:p>
          <w:p w14:paraId="2EBEF2E8"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Bluewater Boathouse Seafood Grill, 1701 Strand Way, Coronado, CA 92118</w:t>
            </w:r>
          </w:p>
        </w:tc>
      </w:tr>
    </w:tbl>
    <w:p w14:paraId="465C8AF6" w14:textId="77777777" w:rsidR="007F0580" w:rsidRDefault="007F0580" w:rsidP="007F0580">
      <w:pPr>
        <w:widowControl w:val="0"/>
        <w:autoSpaceDE w:val="0"/>
        <w:autoSpaceDN w:val="0"/>
        <w:adjustRightInd w:val="0"/>
        <w:spacing w:after="200"/>
        <w:rPr>
          <w:rFonts w:ascii="Calibri" w:hAnsi="Calibri" w:cs="Calibri"/>
          <w:sz w:val="32"/>
          <w:szCs w:val="32"/>
          <w:lang w:val="en"/>
        </w:rPr>
      </w:pPr>
      <w:r>
        <w:rPr>
          <w:rFonts w:ascii="Calibri" w:hAnsi="Calibri" w:cs="Calibri"/>
          <w:sz w:val="32"/>
          <w:szCs w:val="32"/>
          <w:lang w:val="en"/>
        </w:rPr>
        <w:t>Wednesday, January 25, 2023</w:t>
      </w:r>
    </w:p>
    <w:tbl>
      <w:tblPr>
        <w:tblW w:w="0" w:type="auto"/>
        <w:tblInd w:w="108" w:type="dxa"/>
        <w:tblLayout w:type="fixed"/>
        <w:tblLook w:val="04A0" w:firstRow="1" w:lastRow="0" w:firstColumn="1" w:lastColumn="0" w:noHBand="0" w:noVBand="1"/>
      </w:tblPr>
      <w:tblGrid>
        <w:gridCol w:w="2680"/>
        <w:gridCol w:w="6788"/>
      </w:tblGrid>
      <w:tr w:rsidR="007F0580" w14:paraId="2872ACD3" w14:textId="77777777" w:rsidTr="007F0580">
        <w:tc>
          <w:tcPr>
            <w:tcW w:w="2680" w:type="dxa"/>
            <w:hideMark/>
          </w:tcPr>
          <w:p w14:paraId="674BD874" w14:textId="77777777" w:rsidR="007F0580" w:rsidRDefault="007F0580">
            <w:pPr>
              <w:widowControl w:val="0"/>
              <w:autoSpaceDE w:val="0"/>
              <w:autoSpaceDN w:val="0"/>
              <w:adjustRightInd w:val="0"/>
              <w:rPr>
                <w:rFonts w:ascii="Calibri" w:hAnsi="Calibri" w:cs="Calibri"/>
                <w:sz w:val="22"/>
                <w:szCs w:val="22"/>
                <w:lang w:val="en"/>
              </w:rPr>
            </w:pPr>
            <w:r>
              <w:rPr>
                <w:rFonts w:ascii="Calibri" w:hAnsi="Calibri" w:cs="Calibri"/>
                <w:lang w:val="en"/>
              </w:rPr>
              <w:t>6:30 AM - 7:30 AM</w:t>
            </w:r>
          </w:p>
        </w:tc>
        <w:tc>
          <w:tcPr>
            <w:tcW w:w="6788" w:type="dxa"/>
          </w:tcPr>
          <w:p w14:paraId="63BBD93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MBA's Sunrise 5K Run/Walk</w:t>
            </w:r>
          </w:p>
          <w:p w14:paraId="38891595"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Windsor Lawn</w:t>
            </w:r>
          </w:p>
          <w:p w14:paraId="7E0DBF9B" w14:textId="77777777" w:rsidR="007F0580" w:rsidRDefault="007F0580">
            <w:pPr>
              <w:widowControl w:val="0"/>
              <w:autoSpaceDE w:val="0"/>
              <w:autoSpaceDN w:val="0"/>
              <w:adjustRightInd w:val="0"/>
              <w:rPr>
                <w:rFonts w:ascii="Calibri" w:hAnsi="Calibri" w:cs="Calibri"/>
                <w:lang w:val="en"/>
              </w:rPr>
            </w:pPr>
          </w:p>
          <w:p w14:paraId="707C8C4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Join MBA Runs for a fun and laid-back run/walk around beautiful Coronado Island! Beginning and ending at Hotel del Coronado, the three-mile route will feature gorgeous bay and ocean views. All levels from runners to walkers are welcome to attend this sunrise event. Go at your own pace and enjoy all that this fitness paradise has to offer. You won’t want to miss it!  Please note: Participants will need to complete a release form in advance.</w:t>
            </w:r>
          </w:p>
          <w:p w14:paraId="751E5A14" w14:textId="77777777" w:rsidR="007F0580" w:rsidRDefault="007F0580">
            <w:pPr>
              <w:widowControl w:val="0"/>
              <w:autoSpaceDE w:val="0"/>
              <w:autoSpaceDN w:val="0"/>
              <w:adjustRightInd w:val="0"/>
              <w:rPr>
                <w:rFonts w:ascii="Calibri" w:hAnsi="Calibri" w:cs="Calibri"/>
                <w:lang w:val="en"/>
              </w:rPr>
            </w:pPr>
          </w:p>
        </w:tc>
      </w:tr>
      <w:tr w:rsidR="007F0580" w14:paraId="5165A32C" w14:textId="77777777" w:rsidTr="007F0580">
        <w:tc>
          <w:tcPr>
            <w:tcW w:w="2680" w:type="dxa"/>
            <w:hideMark/>
          </w:tcPr>
          <w:p w14:paraId="525CE25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8:00 AM - 5:00 PM</w:t>
            </w:r>
          </w:p>
        </w:tc>
        <w:tc>
          <w:tcPr>
            <w:tcW w:w="6788" w:type="dxa"/>
          </w:tcPr>
          <w:p w14:paraId="5064B6BE"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Member Engagement Suite</w:t>
            </w:r>
          </w:p>
          <w:p w14:paraId="42C37043"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La Jolla</w:t>
            </w:r>
          </w:p>
          <w:p w14:paraId="5EB6A0FD" w14:textId="77777777" w:rsidR="007F0580" w:rsidRDefault="007F0580">
            <w:pPr>
              <w:widowControl w:val="0"/>
              <w:autoSpaceDE w:val="0"/>
              <w:autoSpaceDN w:val="0"/>
              <w:adjustRightInd w:val="0"/>
              <w:rPr>
                <w:rFonts w:ascii="Calibri" w:hAnsi="Calibri" w:cs="Calibri"/>
                <w:lang w:val="en"/>
              </w:rPr>
            </w:pPr>
          </w:p>
          <w:p w14:paraId="1F4B0445"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Now more than ever, we want to ensure you are optimizing your MBA membership benefits and resources. Meet with us to maximize your company’s engagement, education, </w:t>
            </w:r>
            <w:proofErr w:type="gramStart"/>
            <w:r>
              <w:rPr>
                <w:rFonts w:ascii="Calibri" w:hAnsi="Calibri" w:cs="Calibri"/>
                <w:lang w:val="en"/>
              </w:rPr>
              <w:t>research</w:t>
            </w:r>
            <w:proofErr w:type="gramEnd"/>
            <w:r>
              <w:rPr>
                <w:rFonts w:ascii="Calibri" w:hAnsi="Calibri" w:cs="Calibri"/>
                <w:lang w:val="en"/>
              </w:rPr>
              <w:t xml:space="preserve"> and networking opportunities in the year ahead. Schedule a time by contacting Laura Hopkins, Vice President of Member Relations (Residential </w:t>
            </w:r>
            <w:proofErr w:type="gramStart"/>
            <w:r>
              <w:rPr>
                <w:rFonts w:ascii="Calibri" w:hAnsi="Calibri" w:cs="Calibri"/>
                <w:lang w:val="en"/>
              </w:rPr>
              <w:t>Members)  at</w:t>
            </w:r>
            <w:proofErr w:type="gramEnd"/>
            <w:r>
              <w:rPr>
                <w:rFonts w:ascii="Calibri" w:hAnsi="Calibri" w:cs="Calibri"/>
                <w:lang w:val="en"/>
              </w:rPr>
              <w:t xml:space="preserve"> lhopkins@mba.org or 202-557-2757; or Brad Padratzik, Director of Associate Membership,  bpadratzik@mba.org or 202-557-2920.</w:t>
            </w:r>
          </w:p>
          <w:p w14:paraId="1BEF964C" w14:textId="77777777" w:rsidR="007F0580" w:rsidRDefault="007F0580">
            <w:pPr>
              <w:widowControl w:val="0"/>
              <w:autoSpaceDE w:val="0"/>
              <w:autoSpaceDN w:val="0"/>
              <w:adjustRightInd w:val="0"/>
              <w:rPr>
                <w:rFonts w:ascii="Calibri" w:hAnsi="Calibri" w:cs="Calibri"/>
                <w:lang w:val="en"/>
              </w:rPr>
            </w:pPr>
          </w:p>
        </w:tc>
      </w:tr>
      <w:tr w:rsidR="007F0580" w14:paraId="0F1D0909" w14:textId="77777777" w:rsidTr="007F0580">
        <w:tc>
          <w:tcPr>
            <w:tcW w:w="2680" w:type="dxa"/>
            <w:hideMark/>
          </w:tcPr>
          <w:p w14:paraId="4331A65A"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8:00 AM - 5:00 PM</w:t>
            </w:r>
          </w:p>
        </w:tc>
        <w:tc>
          <w:tcPr>
            <w:tcW w:w="6788" w:type="dxa"/>
            <w:hideMark/>
          </w:tcPr>
          <w:p w14:paraId="62C79C9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Registration</w:t>
            </w:r>
          </w:p>
          <w:p w14:paraId="1ECF3B2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tc>
      </w:tr>
      <w:tr w:rsidR="007F0580" w14:paraId="3796D941" w14:textId="77777777" w:rsidTr="007F0580">
        <w:tc>
          <w:tcPr>
            <w:tcW w:w="2680" w:type="dxa"/>
            <w:hideMark/>
          </w:tcPr>
          <w:p w14:paraId="67F044C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8:30 AM - 4:00 PM</w:t>
            </w:r>
          </w:p>
        </w:tc>
        <w:tc>
          <w:tcPr>
            <w:tcW w:w="6788" w:type="dxa"/>
            <w:hideMark/>
          </w:tcPr>
          <w:p w14:paraId="078B947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Exhibits Area Open</w:t>
            </w:r>
          </w:p>
          <w:p w14:paraId="10CA2FC2"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tc>
      </w:tr>
      <w:tr w:rsidR="007F0580" w14:paraId="3081F91D" w14:textId="77777777" w:rsidTr="007F0580">
        <w:tc>
          <w:tcPr>
            <w:tcW w:w="2680" w:type="dxa"/>
            <w:hideMark/>
          </w:tcPr>
          <w:p w14:paraId="311959C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8:30 AM - 9:00 AM</w:t>
            </w:r>
          </w:p>
        </w:tc>
        <w:tc>
          <w:tcPr>
            <w:tcW w:w="6788" w:type="dxa"/>
          </w:tcPr>
          <w:p w14:paraId="3496B00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Smart Start Breakfast</w:t>
            </w:r>
          </w:p>
          <w:p w14:paraId="13EB592E"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46C8F760" w14:textId="77777777" w:rsidR="007F0580" w:rsidRDefault="007F0580">
            <w:pPr>
              <w:widowControl w:val="0"/>
              <w:autoSpaceDE w:val="0"/>
              <w:autoSpaceDN w:val="0"/>
              <w:adjustRightInd w:val="0"/>
              <w:rPr>
                <w:rFonts w:ascii="Calibri" w:hAnsi="Calibri" w:cs="Calibri"/>
                <w:lang w:val="en"/>
              </w:rPr>
            </w:pPr>
          </w:p>
          <w:p w14:paraId="26C70A8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Start your morning strong. Try today’s Royal Croissant breakfast sandwich with ham and egg or choose from a variety of yogurts, fruits, </w:t>
            </w:r>
            <w:proofErr w:type="gramStart"/>
            <w:r>
              <w:rPr>
                <w:rFonts w:ascii="Calibri" w:hAnsi="Calibri" w:cs="Calibri"/>
                <w:lang w:val="en"/>
              </w:rPr>
              <w:t>pastries</w:t>
            </w:r>
            <w:proofErr w:type="gramEnd"/>
            <w:r>
              <w:rPr>
                <w:rFonts w:ascii="Calibri" w:hAnsi="Calibri" w:cs="Calibri"/>
                <w:lang w:val="en"/>
              </w:rPr>
              <w:t xml:space="preserve"> and bagels to round out your plate.</w:t>
            </w:r>
          </w:p>
          <w:p w14:paraId="3CEB78B1" w14:textId="77777777" w:rsidR="007F0580" w:rsidRDefault="007F0580">
            <w:pPr>
              <w:widowControl w:val="0"/>
              <w:autoSpaceDE w:val="0"/>
              <w:autoSpaceDN w:val="0"/>
              <w:adjustRightInd w:val="0"/>
              <w:rPr>
                <w:rFonts w:ascii="Calibri" w:hAnsi="Calibri" w:cs="Calibri"/>
                <w:lang w:val="en"/>
              </w:rPr>
            </w:pPr>
          </w:p>
        </w:tc>
      </w:tr>
      <w:tr w:rsidR="007F0580" w14:paraId="20775D8D" w14:textId="77777777" w:rsidTr="007F0580">
        <w:tc>
          <w:tcPr>
            <w:tcW w:w="2680" w:type="dxa"/>
            <w:hideMark/>
          </w:tcPr>
          <w:p w14:paraId="053EAD13"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9:00 AM - 10:15 AM</w:t>
            </w:r>
          </w:p>
        </w:tc>
        <w:tc>
          <w:tcPr>
            <w:tcW w:w="6788" w:type="dxa"/>
          </w:tcPr>
          <w:p w14:paraId="508255B8"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General Session: Winning with Purpose</w:t>
            </w:r>
          </w:p>
          <w:p w14:paraId="331F46F1"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51F14FE2" w14:textId="77777777" w:rsidR="007F0580" w:rsidRDefault="007F0580">
            <w:pPr>
              <w:widowControl w:val="0"/>
              <w:autoSpaceDE w:val="0"/>
              <w:autoSpaceDN w:val="0"/>
              <w:adjustRightInd w:val="0"/>
              <w:rPr>
                <w:rFonts w:ascii="Calibri" w:hAnsi="Calibri" w:cs="Calibri"/>
                <w:lang w:val="en"/>
              </w:rPr>
            </w:pPr>
          </w:p>
          <w:p w14:paraId="3192841E"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Casey Crawford is the co-founder and CEO of Movement Mortgage. He leads his company, entrepreneurial </w:t>
            </w:r>
            <w:proofErr w:type="gramStart"/>
            <w:r>
              <w:rPr>
                <w:rFonts w:ascii="Calibri" w:hAnsi="Calibri" w:cs="Calibri"/>
                <w:lang w:val="en"/>
              </w:rPr>
              <w:t>endeavors</w:t>
            </w:r>
            <w:proofErr w:type="gramEnd"/>
            <w:r>
              <w:rPr>
                <w:rFonts w:ascii="Calibri" w:hAnsi="Calibri" w:cs="Calibri"/>
                <w:lang w:val="en"/>
              </w:rPr>
              <w:t xml:space="preserve"> and the Movement Foundation with the belief that a business should be judged not by what it extracts from a community, but rather, by how much it gives. Learn how this former Super Bowl champion applies winning strategies across his leading mortgage company and beyond, and how he motivates his team in a down market.</w:t>
            </w:r>
          </w:p>
          <w:p w14:paraId="5CE345C5" w14:textId="77777777" w:rsidR="007F0580" w:rsidRDefault="007F0580">
            <w:pPr>
              <w:widowControl w:val="0"/>
              <w:autoSpaceDE w:val="0"/>
              <w:autoSpaceDN w:val="0"/>
              <w:adjustRightInd w:val="0"/>
              <w:rPr>
                <w:rFonts w:ascii="Calibri" w:hAnsi="Calibri" w:cs="Calibri"/>
                <w:lang w:val="en"/>
              </w:rPr>
            </w:pPr>
          </w:p>
          <w:p w14:paraId="15F86C5D" w14:textId="77777777" w:rsidR="007F0580" w:rsidRDefault="007F0580">
            <w:pPr>
              <w:widowControl w:val="0"/>
              <w:autoSpaceDE w:val="0"/>
              <w:autoSpaceDN w:val="0"/>
              <w:adjustRightInd w:val="0"/>
              <w:rPr>
                <w:rFonts w:ascii="Calibri" w:hAnsi="Calibri" w:cs="Calibri"/>
                <w:lang w:val="en"/>
              </w:rPr>
            </w:pPr>
          </w:p>
          <w:p w14:paraId="7661DE6F"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239F407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Casey Crawford</w:t>
            </w:r>
            <w:r>
              <w:rPr>
                <w:rFonts w:ascii="Calibri" w:hAnsi="Calibri" w:cs="Calibri"/>
                <w:lang w:val="en"/>
              </w:rPr>
              <w:t xml:space="preserve">, </w:t>
            </w:r>
            <w:r>
              <w:rPr>
                <w:rFonts w:ascii="Calibri" w:hAnsi="Calibri" w:cs="Calibri"/>
                <w:i/>
                <w:iCs/>
                <w:lang w:val="en"/>
              </w:rPr>
              <w:t>Nonprofit Leader; Former Super Bowl Champion; Co-Founder and CEO</w:t>
            </w:r>
            <w:r>
              <w:rPr>
                <w:rFonts w:ascii="Calibri" w:hAnsi="Calibri" w:cs="Calibri"/>
                <w:lang w:val="en"/>
              </w:rPr>
              <w:t xml:space="preserve">, </w:t>
            </w:r>
            <w:r>
              <w:rPr>
                <w:rFonts w:ascii="Calibri" w:hAnsi="Calibri" w:cs="Calibri"/>
                <w:i/>
                <w:iCs/>
                <w:lang w:val="en"/>
              </w:rPr>
              <w:t>Movement Mortgage, LLC</w:t>
            </w:r>
          </w:p>
          <w:p w14:paraId="2F77C2C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Laura Escobar</w:t>
            </w:r>
            <w:r>
              <w:rPr>
                <w:rFonts w:ascii="Calibri" w:hAnsi="Calibri" w:cs="Calibri"/>
                <w:lang w:val="en"/>
              </w:rPr>
              <w:t xml:space="preserve">, </w:t>
            </w:r>
            <w:r>
              <w:rPr>
                <w:rFonts w:ascii="Calibri" w:hAnsi="Calibri" w:cs="Calibri"/>
                <w:i/>
                <w:iCs/>
                <w:lang w:val="en"/>
              </w:rPr>
              <w:t>2023 MBA Vice Chair; President</w:t>
            </w:r>
            <w:r>
              <w:rPr>
                <w:rFonts w:ascii="Calibri" w:hAnsi="Calibri" w:cs="Calibri"/>
                <w:lang w:val="en"/>
              </w:rPr>
              <w:t xml:space="preserve">, </w:t>
            </w:r>
            <w:r>
              <w:rPr>
                <w:rFonts w:ascii="Calibri" w:hAnsi="Calibri" w:cs="Calibri"/>
                <w:i/>
                <w:iCs/>
                <w:lang w:val="en"/>
              </w:rPr>
              <w:t>Lennar Mortgage</w:t>
            </w:r>
          </w:p>
        </w:tc>
      </w:tr>
      <w:tr w:rsidR="007F0580" w14:paraId="32F0D940" w14:textId="77777777" w:rsidTr="007F0580">
        <w:tc>
          <w:tcPr>
            <w:tcW w:w="2680" w:type="dxa"/>
            <w:hideMark/>
          </w:tcPr>
          <w:p w14:paraId="1E4CB23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10:15 AM - 10:30 AM</w:t>
            </w:r>
          </w:p>
        </w:tc>
        <w:tc>
          <w:tcPr>
            <w:tcW w:w="6788" w:type="dxa"/>
          </w:tcPr>
          <w:p w14:paraId="7F5E4A43"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Food for Thought Refreshment Break</w:t>
            </w:r>
          </w:p>
          <w:p w14:paraId="5F53DB75"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2F16FFBB" w14:textId="77777777" w:rsidR="007F0580" w:rsidRDefault="007F0580">
            <w:pPr>
              <w:widowControl w:val="0"/>
              <w:autoSpaceDE w:val="0"/>
              <w:autoSpaceDN w:val="0"/>
              <w:adjustRightInd w:val="0"/>
              <w:rPr>
                <w:rFonts w:ascii="Calibri" w:hAnsi="Calibri" w:cs="Calibri"/>
                <w:lang w:val="en"/>
              </w:rPr>
            </w:pPr>
          </w:p>
          <w:p w14:paraId="205D75D0"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Fuel your brain mid-morning with healthy trail mix and refreshing beverages to keep you going strong through the next General Session.</w:t>
            </w:r>
          </w:p>
          <w:p w14:paraId="3C7D6DFA" w14:textId="77777777" w:rsidR="007F0580" w:rsidRDefault="007F0580">
            <w:pPr>
              <w:widowControl w:val="0"/>
              <w:autoSpaceDE w:val="0"/>
              <w:autoSpaceDN w:val="0"/>
              <w:adjustRightInd w:val="0"/>
              <w:rPr>
                <w:rFonts w:ascii="Calibri" w:hAnsi="Calibri" w:cs="Calibri"/>
                <w:lang w:val="en"/>
              </w:rPr>
            </w:pPr>
          </w:p>
        </w:tc>
      </w:tr>
      <w:tr w:rsidR="007F0580" w14:paraId="79E4ABF5" w14:textId="77777777" w:rsidTr="007F0580">
        <w:tc>
          <w:tcPr>
            <w:tcW w:w="2680" w:type="dxa"/>
            <w:hideMark/>
          </w:tcPr>
          <w:p w14:paraId="5CCB4663"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10:30 AM - 11:45 AM</w:t>
            </w:r>
          </w:p>
        </w:tc>
        <w:tc>
          <w:tcPr>
            <w:tcW w:w="6788" w:type="dxa"/>
          </w:tcPr>
          <w:p w14:paraId="7D58318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 xml:space="preserve">General Session: Tech Showcase for Making Smart "Need vs. </w:t>
            </w:r>
            <w:r>
              <w:rPr>
                <w:rFonts w:ascii="Calibri" w:hAnsi="Calibri" w:cs="Calibri"/>
                <w:b/>
                <w:bCs/>
                <w:lang w:val="en"/>
              </w:rPr>
              <w:lastRenderedPageBreak/>
              <w:t>Want" Fintech Decisions</w:t>
            </w:r>
          </w:p>
          <w:p w14:paraId="3B70377F"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5B0DD2EF" w14:textId="77777777" w:rsidR="007F0580" w:rsidRDefault="007F0580">
            <w:pPr>
              <w:widowControl w:val="0"/>
              <w:autoSpaceDE w:val="0"/>
              <w:autoSpaceDN w:val="0"/>
              <w:adjustRightInd w:val="0"/>
              <w:rPr>
                <w:rFonts w:ascii="Calibri" w:hAnsi="Calibri" w:cs="Calibri"/>
                <w:lang w:val="en"/>
              </w:rPr>
            </w:pPr>
          </w:p>
          <w:p w14:paraId="3C6205D3"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Today's market requires tough "need vs. want" tech stack analysis, and this can't-miss session features six rapid-fire fintech demos to help you make smart decisions that will serve you now and as the market normalizes. See how big players are integrating multiple services, and how newer and specialty players give you critical data to tighten ops, budgets, marketing, and compliance strategies. Hosted by The Basis Point's Julian Hebron, a top industry fintech analyst who provides expert commentary on the needs of IMBs right now in this market moment.â€¯ Demos by:1)  Halcyon - Smarter Loan Approvals With Direct IRS Data;2)  Polygon Research - Instant Market, Competitor, Housing Trend Data;3)  SimpleNexus - Seamless Homeownership Platform For Lenders &amp; Consumers;4)  Total Expert - Find &amp; Convert Purchase Customers Faster In 2023;5)  Teraverde/CWDL - Optimize Financials, Profitability, Team Performance;6)  ICE Mortgage Technology - Single-Solution App-To-Close For Lenders;</w:t>
            </w:r>
          </w:p>
          <w:p w14:paraId="178631D1" w14:textId="77777777" w:rsidR="007F0580" w:rsidRDefault="007F0580">
            <w:pPr>
              <w:widowControl w:val="0"/>
              <w:autoSpaceDE w:val="0"/>
              <w:autoSpaceDN w:val="0"/>
              <w:adjustRightInd w:val="0"/>
              <w:rPr>
                <w:rFonts w:ascii="Calibri" w:hAnsi="Calibri" w:cs="Calibri"/>
                <w:lang w:val="en"/>
              </w:rPr>
            </w:pPr>
          </w:p>
          <w:p w14:paraId="1231E151" w14:textId="77777777" w:rsidR="007F0580" w:rsidRDefault="007F0580">
            <w:pPr>
              <w:widowControl w:val="0"/>
              <w:autoSpaceDE w:val="0"/>
              <w:autoSpaceDN w:val="0"/>
              <w:adjustRightInd w:val="0"/>
              <w:rPr>
                <w:rFonts w:ascii="Calibri" w:hAnsi="Calibri" w:cs="Calibri"/>
                <w:lang w:val="en"/>
              </w:rPr>
            </w:pPr>
          </w:p>
          <w:p w14:paraId="1E9D915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1DDE1AFD"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Lori A. Brewer</w:t>
            </w:r>
            <w:r>
              <w:rPr>
                <w:rFonts w:ascii="Calibri" w:hAnsi="Calibri" w:cs="Calibri"/>
                <w:lang w:val="en"/>
              </w:rPr>
              <w:t xml:space="preserve">, </w:t>
            </w:r>
            <w:r>
              <w:rPr>
                <w:rFonts w:ascii="Calibri" w:hAnsi="Calibri" w:cs="Calibri"/>
                <w:i/>
                <w:iCs/>
                <w:lang w:val="en"/>
              </w:rPr>
              <w:t>CTO</w:t>
            </w:r>
            <w:r>
              <w:rPr>
                <w:rFonts w:ascii="Calibri" w:hAnsi="Calibri" w:cs="Calibri"/>
                <w:lang w:val="en"/>
              </w:rPr>
              <w:t xml:space="preserve">, </w:t>
            </w:r>
            <w:r>
              <w:rPr>
                <w:rFonts w:ascii="Calibri" w:hAnsi="Calibri" w:cs="Calibri"/>
                <w:i/>
                <w:iCs/>
                <w:lang w:val="en"/>
              </w:rPr>
              <w:t>SimpleNexus</w:t>
            </w:r>
          </w:p>
          <w:p w14:paraId="6CBE27F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Lyubomira Val Buresch, CMB, AMP, CMCP</w:t>
            </w:r>
            <w:r>
              <w:rPr>
                <w:rFonts w:ascii="Calibri" w:hAnsi="Calibri" w:cs="Calibri"/>
                <w:lang w:val="en"/>
              </w:rPr>
              <w:t xml:space="preserve">, </w:t>
            </w:r>
            <w:r>
              <w:rPr>
                <w:rFonts w:ascii="Calibri" w:hAnsi="Calibri" w:cs="Calibri"/>
                <w:i/>
                <w:iCs/>
                <w:lang w:val="en"/>
              </w:rPr>
              <w:t>Founder &amp; CEO</w:t>
            </w:r>
            <w:r>
              <w:rPr>
                <w:rFonts w:ascii="Calibri" w:hAnsi="Calibri" w:cs="Calibri"/>
                <w:lang w:val="en"/>
              </w:rPr>
              <w:t xml:space="preserve">, </w:t>
            </w:r>
            <w:r>
              <w:rPr>
                <w:rFonts w:ascii="Calibri" w:hAnsi="Calibri" w:cs="Calibri"/>
                <w:i/>
                <w:iCs/>
                <w:lang w:val="en"/>
              </w:rPr>
              <w:t>Polygon Research, Inc.</w:t>
            </w:r>
          </w:p>
          <w:p w14:paraId="560FF03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James M. Deitch, CMB, CPA</w:t>
            </w:r>
            <w:r>
              <w:rPr>
                <w:rFonts w:ascii="Calibri" w:hAnsi="Calibri" w:cs="Calibri"/>
                <w:lang w:val="en"/>
              </w:rPr>
              <w:t xml:space="preserve">, </w:t>
            </w:r>
            <w:r>
              <w:rPr>
                <w:rFonts w:ascii="Calibri" w:hAnsi="Calibri" w:cs="Calibri"/>
                <w:i/>
                <w:iCs/>
                <w:lang w:val="en"/>
              </w:rPr>
              <w:t>Co-Founder and Chief Executive Officer</w:t>
            </w:r>
            <w:r>
              <w:rPr>
                <w:rFonts w:ascii="Calibri" w:hAnsi="Calibri" w:cs="Calibri"/>
                <w:lang w:val="en"/>
              </w:rPr>
              <w:t xml:space="preserve">, </w:t>
            </w:r>
            <w:r>
              <w:rPr>
                <w:rFonts w:ascii="Calibri" w:hAnsi="Calibri" w:cs="Calibri"/>
                <w:i/>
                <w:iCs/>
                <w:lang w:val="en"/>
              </w:rPr>
              <w:t>Teraverde Financial</w:t>
            </w:r>
          </w:p>
          <w:p w14:paraId="3C7F64E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Kirk Donaldson, II</w:t>
            </w:r>
            <w:r>
              <w:rPr>
                <w:rFonts w:ascii="Calibri" w:hAnsi="Calibri" w:cs="Calibri"/>
                <w:lang w:val="en"/>
              </w:rPr>
              <w:t xml:space="preserve">, </w:t>
            </w:r>
            <w:r>
              <w:rPr>
                <w:rFonts w:ascii="Calibri" w:hAnsi="Calibri" w:cs="Calibri"/>
                <w:i/>
                <w:iCs/>
                <w:lang w:val="en"/>
              </w:rPr>
              <w:t>Chairman &amp; CEO</w:t>
            </w:r>
            <w:r>
              <w:rPr>
                <w:rFonts w:ascii="Calibri" w:hAnsi="Calibri" w:cs="Calibri"/>
                <w:lang w:val="en"/>
              </w:rPr>
              <w:t xml:space="preserve">, </w:t>
            </w:r>
            <w:r>
              <w:rPr>
                <w:rFonts w:ascii="Calibri" w:hAnsi="Calibri" w:cs="Calibri"/>
                <w:i/>
                <w:iCs/>
                <w:lang w:val="en"/>
              </w:rPr>
              <w:t>Halcyon</w:t>
            </w:r>
          </w:p>
          <w:p w14:paraId="7E4E62C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Julian D. Hebron</w:t>
            </w:r>
            <w:r>
              <w:rPr>
                <w:rFonts w:ascii="Calibri" w:hAnsi="Calibri" w:cs="Calibri"/>
                <w:lang w:val="en"/>
              </w:rPr>
              <w:t xml:space="preserve">, </w:t>
            </w:r>
            <w:r>
              <w:rPr>
                <w:rFonts w:ascii="Calibri" w:hAnsi="Calibri" w:cs="Calibri"/>
                <w:i/>
                <w:iCs/>
                <w:lang w:val="en"/>
              </w:rPr>
              <w:t>Founder &amp; CEO</w:t>
            </w:r>
            <w:r>
              <w:rPr>
                <w:rFonts w:ascii="Calibri" w:hAnsi="Calibri" w:cs="Calibri"/>
                <w:lang w:val="en"/>
              </w:rPr>
              <w:t xml:space="preserve">, </w:t>
            </w:r>
            <w:r>
              <w:rPr>
                <w:rFonts w:ascii="Calibri" w:hAnsi="Calibri" w:cs="Calibri"/>
                <w:i/>
                <w:iCs/>
                <w:lang w:val="en"/>
              </w:rPr>
              <w:t>The Basis Point</w:t>
            </w:r>
          </w:p>
          <w:p w14:paraId="2030785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Karen Kreutziger</w:t>
            </w:r>
            <w:r>
              <w:rPr>
                <w:rFonts w:ascii="Calibri" w:hAnsi="Calibri" w:cs="Calibri"/>
                <w:lang w:val="en"/>
              </w:rPr>
              <w:t xml:space="preserve">, </w:t>
            </w:r>
            <w:r>
              <w:rPr>
                <w:rFonts w:ascii="Calibri" w:hAnsi="Calibri" w:cs="Calibri"/>
                <w:i/>
                <w:iCs/>
                <w:lang w:val="en"/>
              </w:rPr>
              <w:t>Chief Executive Officer</w:t>
            </w:r>
            <w:r>
              <w:rPr>
                <w:rFonts w:ascii="Calibri" w:hAnsi="Calibri" w:cs="Calibri"/>
                <w:lang w:val="en"/>
              </w:rPr>
              <w:t xml:space="preserve">, </w:t>
            </w:r>
            <w:r>
              <w:rPr>
                <w:rFonts w:ascii="Calibri" w:hAnsi="Calibri" w:cs="Calibri"/>
                <w:i/>
                <w:iCs/>
                <w:lang w:val="en"/>
              </w:rPr>
              <w:t>Flat Branch Mortgage, Inc.</w:t>
            </w:r>
          </w:p>
          <w:p w14:paraId="7E85417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Eric Kujala</w:t>
            </w:r>
            <w:r>
              <w:rPr>
                <w:rFonts w:ascii="Calibri" w:hAnsi="Calibri" w:cs="Calibri"/>
                <w:lang w:val="en"/>
              </w:rPr>
              <w:t xml:space="preserve">, </w:t>
            </w:r>
            <w:r>
              <w:rPr>
                <w:rFonts w:ascii="Calibri" w:hAnsi="Calibri" w:cs="Calibri"/>
                <w:i/>
                <w:iCs/>
                <w:lang w:val="en"/>
              </w:rPr>
              <w:t>VP, Product Marketing</w:t>
            </w:r>
            <w:r>
              <w:rPr>
                <w:rFonts w:ascii="Calibri" w:hAnsi="Calibri" w:cs="Calibri"/>
                <w:lang w:val="en"/>
              </w:rPr>
              <w:t xml:space="preserve">, </w:t>
            </w:r>
            <w:r>
              <w:rPr>
                <w:rFonts w:ascii="Calibri" w:hAnsi="Calibri" w:cs="Calibri"/>
                <w:i/>
                <w:iCs/>
                <w:lang w:val="en"/>
              </w:rPr>
              <w:t>ICE Mortgage Technology</w:t>
            </w:r>
          </w:p>
          <w:p w14:paraId="592CBA2F"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Greg Oliven</w:t>
            </w:r>
            <w:r>
              <w:rPr>
                <w:rFonts w:ascii="Calibri" w:hAnsi="Calibri" w:cs="Calibri"/>
                <w:lang w:val="en"/>
              </w:rPr>
              <w:t xml:space="preserve">, </w:t>
            </w:r>
            <w:r>
              <w:rPr>
                <w:rFonts w:ascii="Calibri" w:hAnsi="Calibri" w:cs="Calibri"/>
                <w:i/>
                <w:iCs/>
                <w:lang w:val="en"/>
              </w:rPr>
              <w:t>Chief Technology Officer</w:t>
            </w:r>
            <w:r>
              <w:rPr>
                <w:rFonts w:ascii="Calibri" w:hAnsi="Calibri" w:cs="Calibri"/>
                <w:lang w:val="en"/>
              </w:rPr>
              <w:t xml:space="preserve">, </w:t>
            </w:r>
            <w:r>
              <w:rPr>
                <w:rFonts w:ascii="Calibri" w:hAnsi="Calibri" w:cs="Calibri"/>
                <w:i/>
                <w:iCs/>
                <w:lang w:val="en"/>
              </w:rPr>
              <w:t>Polygon Research, Inc.</w:t>
            </w:r>
          </w:p>
          <w:p w14:paraId="23EF7C03"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lastRenderedPageBreak/>
              <w:t>Kevin Welch</w:t>
            </w:r>
            <w:r>
              <w:rPr>
                <w:rFonts w:ascii="Calibri" w:hAnsi="Calibri" w:cs="Calibri"/>
                <w:lang w:val="en"/>
              </w:rPr>
              <w:t xml:space="preserve">, </w:t>
            </w:r>
            <w:r>
              <w:rPr>
                <w:rFonts w:ascii="Calibri" w:hAnsi="Calibri" w:cs="Calibri"/>
                <w:i/>
                <w:iCs/>
                <w:lang w:val="en"/>
              </w:rPr>
              <w:t>Senior Solutions Engineer</w:t>
            </w:r>
            <w:r>
              <w:rPr>
                <w:rFonts w:ascii="Calibri" w:hAnsi="Calibri" w:cs="Calibri"/>
                <w:lang w:val="en"/>
              </w:rPr>
              <w:t xml:space="preserve">, </w:t>
            </w:r>
            <w:r>
              <w:rPr>
                <w:rFonts w:ascii="Calibri" w:hAnsi="Calibri" w:cs="Calibri"/>
                <w:i/>
                <w:iCs/>
                <w:lang w:val="en"/>
              </w:rPr>
              <w:t>ICE Mortgage Technology</w:t>
            </w:r>
          </w:p>
          <w:p w14:paraId="357537E3"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Joe Welu</w:t>
            </w:r>
            <w:r>
              <w:rPr>
                <w:rFonts w:ascii="Calibri" w:hAnsi="Calibri" w:cs="Calibri"/>
                <w:lang w:val="en"/>
              </w:rPr>
              <w:t xml:space="preserve">, </w:t>
            </w:r>
            <w:r>
              <w:rPr>
                <w:rFonts w:ascii="Calibri" w:hAnsi="Calibri" w:cs="Calibri"/>
                <w:i/>
                <w:iCs/>
                <w:lang w:val="en"/>
              </w:rPr>
              <w:t>Founder &amp; CEO</w:t>
            </w:r>
            <w:r>
              <w:rPr>
                <w:rFonts w:ascii="Calibri" w:hAnsi="Calibri" w:cs="Calibri"/>
                <w:lang w:val="en"/>
              </w:rPr>
              <w:t xml:space="preserve">, </w:t>
            </w:r>
            <w:r>
              <w:rPr>
                <w:rFonts w:ascii="Calibri" w:hAnsi="Calibri" w:cs="Calibri"/>
                <w:i/>
                <w:iCs/>
                <w:lang w:val="en"/>
              </w:rPr>
              <w:t>Total Expert</w:t>
            </w:r>
          </w:p>
          <w:p w14:paraId="6CEDCD2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Mark Wilson</w:t>
            </w:r>
            <w:r>
              <w:rPr>
                <w:rFonts w:ascii="Calibri" w:hAnsi="Calibri" w:cs="Calibri"/>
                <w:lang w:val="en"/>
              </w:rPr>
              <w:t xml:space="preserve">, </w:t>
            </w:r>
            <w:r>
              <w:rPr>
                <w:rFonts w:ascii="Calibri" w:hAnsi="Calibri" w:cs="Calibri"/>
                <w:i/>
                <w:iCs/>
                <w:lang w:val="en"/>
              </w:rPr>
              <w:t>Managing Partner</w:t>
            </w:r>
            <w:r>
              <w:rPr>
                <w:rFonts w:ascii="Calibri" w:hAnsi="Calibri" w:cs="Calibri"/>
                <w:lang w:val="en"/>
              </w:rPr>
              <w:t xml:space="preserve">, </w:t>
            </w:r>
            <w:r>
              <w:rPr>
                <w:rFonts w:ascii="Calibri" w:hAnsi="Calibri" w:cs="Calibri"/>
                <w:i/>
                <w:iCs/>
                <w:lang w:val="en"/>
              </w:rPr>
              <w:t>CWDL</w:t>
            </w:r>
          </w:p>
        </w:tc>
      </w:tr>
      <w:tr w:rsidR="007F0580" w14:paraId="176253E1" w14:textId="77777777" w:rsidTr="007F0580">
        <w:tc>
          <w:tcPr>
            <w:tcW w:w="2680" w:type="dxa"/>
            <w:hideMark/>
          </w:tcPr>
          <w:p w14:paraId="54A5BED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12:00 PM - 1:30 PM</w:t>
            </w:r>
          </w:p>
        </w:tc>
        <w:tc>
          <w:tcPr>
            <w:tcW w:w="6788" w:type="dxa"/>
          </w:tcPr>
          <w:p w14:paraId="7596A95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mPower Lunch: A Conversation with Nina Tassler: What I Told My Daughter</w:t>
            </w:r>
          </w:p>
          <w:p w14:paraId="2FEBAF79"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Cabana Ballroom</w:t>
            </w:r>
          </w:p>
          <w:p w14:paraId="7FB77D69" w14:textId="77777777" w:rsidR="007F0580" w:rsidRDefault="007F0580">
            <w:pPr>
              <w:widowControl w:val="0"/>
              <w:autoSpaceDE w:val="0"/>
              <w:autoSpaceDN w:val="0"/>
              <w:adjustRightInd w:val="0"/>
              <w:rPr>
                <w:rFonts w:ascii="Calibri" w:hAnsi="Calibri" w:cs="Calibri"/>
                <w:lang w:val="en"/>
              </w:rPr>
            </w:pPr>
          </w:p>
          <w:p w14:paraId="3D5317C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Enjoy lunch and networking with a powerful community along with an inspiring speaker, hosted by mPower Founder Marcia Davies. Special guest Nina Tassler will discuss her inspiration for the book, What I Told My Daughter, as well as her climb to the top of the male-dominated network entertainment television industry. A successful and pioneering businesswoman, Tassler’s book contains a collection of essays and reflections from luminaries such as Madeleine Albright, Mia Hamm, Ruth Bader Ginsburg, and Whoopi Goldberg, to name a few. Get ready to be inspired, be informed, and be mPowered!</w:t>
            </w:r>
          </w:p>
          <w:p w14:paraId="37C45090" w14:textId="77777777" w:rsidR="007F0580" w:rsidRDefault="007F0580">
            <w:pPr>
              <w:widowControl w:val="0"/>
              <w:autoSpaceDE w:val="0"/>
              <w:autoSpaceDN w:val="0"/>
              <w:adjustRightInd w:val="0"/>
              <w:rPr>
                <w:rFonts w:ascii="Calibri" w:hAnsi="Calibri" w:cs="Calibri"/>
                <w:lang w:val="en"/>
              </w:rPr>
            </w:pPr>
          </w:p>
          <w:p w14:paraId="0153764A" w14:textId="77777777" w:rsidR="007F0580" w:rsidRDefault="007F0580">
            <w:pPr>
              <w:widowControl w:val="0"/>
              <w:autoSpaceDE w:val="0"/>
              <w:autoSpaceDN w:val="0"/>
              <w:adjustRightInd w:val="0"/>
              <w:rPr>
                <w:rFonts w:ascii="Calibri" w:hAnsi="Calibri" w:cs="Calibri"/>
                <w:lang w:val="en"/>
              </w:rPr>
            </w:pPr>
          </w:p>
          <w:p w14:paraId="79ED9D6A"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2BBCF5FA"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Marcia M. Davies</w:t>
            </w:r>
            <w:r>
              <w:rPr>
                <w:rFonts w:ascii="Calibri" w:hAnsi="Calibri" w:cs="Calibri"/>
                <w:lang w:val="en"/>
              </w:rPr>
              <w:t xml:space="preserve">, </w:t>
            </w:r>
            <w:r>
              <w:rPr>
                <w:rFonts w:ascii="Calibri" w:hAnsi="Calibri" w:cs="Calibri"/>
                <w:i/>
                <w:iCs/>
                <w:lang w:val="en"/>
              </w:rPr>
              <w:t>mPower Founder; Chief Operating Officer</w:t>
            </w:r>
            <w:r>
              <w:rPr>
                <w:rFonts w:ascii="Calibri" w:hAnsi="Calibri" w:cs="Calibri"/>
                <w:lang w:val="en"/>
              </w:rPr>
              <w:t xml:space="preserve">, </w:t>
            </w:r>
            <w:r>
              <w:rPr>
                <w:rFonts w:ascii="Calibri" w:hAnsi="Calibri" w:cs="Calibri"/>
                <w:i/>
                <w:iCs/>
                <w:lang w:val="en"/>
              </w:rPr>
              <w:t>Mortgage Bankers Association</w:t>
            </w:r>
          </w:p>
          <w:p w14:paraId="0B35509D"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Nina Tassler</w:t>
            </w:r>
            <w:r>
              <w:rPr>
                <w:rFonts w:ascii="Calibri" w:hAnsi="Calibri" w:cs="Calibri"/>
                <w:lang w:val="en"/>
              </w:rPr>
              <w:t xml:space="preserve">, </w:t>
            </w:r>
            <w:r>
              <w:rPr>
                <w:rFonts w:ascii="Calibri" w:hAnsi="Calibri" w:cs="Calibri"/>
                <w:i/>
                <w:iCs/>
                <w:lang w:val="en"/>
              </w:rPr>
              <w:t>Advisor and Former Chairman, CBS Entertainment; Managing Partner of PatMa Productions</w:t>
            </w:r>
          </w:p>
        </w:tc>
      </w:tr>
      <w:tr w:rsidR="007F0580" w14:paraId="7D2626B0" w14:textId="77777777" w:rsidTr="007F0580">
        <w:tc>
          <w:tcPr>
            <w:tcW w:w="2680" w:type="dxa"/>
            <w:hideMark/>
          </w:tcPr>
          <w:p w14:paraId="3238A51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12:00 PM - 1:30 PM</w:t>
            </w:r>
          </w:p>
        </w:tc>
        <w:tc>
          <w:tcPr>
            <w:tcW w:w="6788" w:type="dxa"/>
          </w:tcPr>
          <w:p w14:paraId="4222791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Networking Lunch on the Lawn</w:t>
            </w:r>
          </w:p>
          <w:p w14:paraId="3F8B3181"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Lawn</w:t>
            </w:r>
          </w:p>
          <w:p w14:paraId="59F701C5" w14:textId="77777777" w:rsidR="007F0580" w:rsidRDefault="007F0580">
            <w:pPr>
              <w:widowControl w:val="0"/>
              <w:autoSpaceDE w:val="0"/>
              <w:autoSpaceDN w:val="0"/>
              <w:adjustRightInd w:val="0"/>
              <w:rPr>
                <w:rFonts w:ascii="Calibri" w:hAnsi="Calibri" w:cs="Calibri"/>
                <w:lang w:val="en"/>
              </w:rPr>
            </w:pPr>
          </w:p>
          <w:p w14:paraId="740BCF9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Those attendees not attending mPower are invited to enjoy an Italian lunch buffet on the Southpointe Lawn, reminiscent of the trendy Little Italy neighborhood of San Diego. Choose from seared petite filet, eggplant caponata, baked ziti and other favorites, including cannoli and tiramisu to finish it off.</w:t>
            </w:r>
          </w:p>
          <w:p w14:paraId="0427925A" w14:textId="77777777" w:rsidR="007F0580" w:rsidRDefault="007F0580">
            <w:pPr>
              <w:widowControl w:val="0"/>
              <w:autoSpaceDE w:val="0"/>
              <w:autoSpaceDN w:val="0"/>
              <w:adjustRightInd w:val="0"/>
              <w:rPr>
                <w:rFonts w:ascii="Calibri" w:hAnsi="Calibri" w:cs="Calibri"/>
                <w:lang w:val="en"/>
              </w:rPr>
            </w:pPr>
          </w:p>
        </w:tc>
      </w:tr>
      <w:tr w:rsidR="007F0580" w14:paraId="27019BA4" w14:textId="77777777" w:rsidTr="007F0580">
        <w:tc>
          <w:tcPr>
            <w:tcW w:w="2680" w:type="dxa"/>
            <w:hideMark/>
          </w:tcPr>
          <w:p w14:paraId="3BA71D48"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1:30 PM - 2:20 PM</w:t>
            </w:r>
          </w:p>
        </w:tc>
        <w:tc>
          <w:tcPr>
            <w:tcW w:w="6788" w:type="dxa"/>
          </w:tcPr>
          <w:p w14:paraId="151B2A0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Staying Compliant and Competitive</w:t>
            </w:r>
          </w:p>
          <w:p w14:paraId="4E27097B"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4AA39876" w14:textId="77777777" w:rsidR="007F0580" w:rsidRDefault="007F0580">
            <w:pPr>
              <w:widowControl w:val="0"/>
              <w:autoSpaceDE w:val="0"/>
              <w:autoSpaceDN w:val="0"/>
              <w:adjustRightInd w:val="0"/>
              <w:rPr>
                <w:rFonts w:ascii="Calibri" w:hAnsi="Calibri" w:cs="Calibri"/>
                <w:lang w:val="en"/>
              </w:rPr>
            </w:pPr>
          </w:p>
          <w:p w14:paraId="011CCC7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You want creative marketing solutions to gain a competitive edge and be profitable, but you need to remain competitive. Get advice on how to comply with RESPA Section 8 and the Loan Originator Compensation Rule while using tools like marketing service agreements, desk rental agreements, joint advertising, competitive compensation and more.</w:t>
            </w:r>
          </w:p>
          <w:p w14:paraId="48DCFD1F" w14:textId="77777777" w:rsidR="007F0580" w:rsidRDefault="007F0580">
            <w:pPr>
              <w:widowControl w:val="0"/>
              <w:autoSpaceDE w:val="0"/>
              <w:autoSpaceDN w:val="0"/>
              <w:adjustRightInd w:val="0"/>
              <w:rPr>
                <w:rFonts w:ascii="Calibri" w:hAnsi="Calibri" w:cs="Calibri"/>
                <w:lang w:val="en"/>
              </w:rPr>
            </w:pPr>
          </w:p>
          <w:p w14:paraId="60E76CD2" w14:textId="77777777" w:rsidR="007F0580" w:rsidRDefault="007F0580">
            <w:pPr>
              <w:widowControl w:val="0"/>
              <w:autoSpaceDE w:val="0"/>
              <w:autoSpaceDN w:val="0"/>
              <w:adjustRightInd w:val="0"/>
              <w:rPr>
                <w:rFonts w:ascii="Calibri" w:hAnsi="Calibri" w:cs="Calibri"/>
                <w:lang w:val="en"/>
              </w:rPr>
            </w:pPr>
          </w:p>
          <w:p w14:paraId="2946A26F"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15D2569E"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Troy W. Garris</w:t>
            </w:r>
            <w:r>
              <w:rPr>
                <w:rFonts w:ascii="Calibri" w:hAnsi="Calibri" w:cs="Calibri"/>
                <w:lang w:val="en"/>
              </w:rPr>
              <w:t xml:space="preserve">, </w:t>
            </w:r>
            <w:r>
              <w:rPr>
                <w:rFonts w:ascii="Calibri" w:hAnsi="Calibri" w:cs="Calibri"/>
                <w:i/>
                <w:iCs/>
                <w:lang w:val="en"/>
              </w:rPr>
              <w:t>Co-Managing Partner</w:t>
            </w:r>
            <w:r>
              <w:rPr>
                <w:rFonts w:ascii="Calibri" w:hAnsi="Calibri" w:cs="Calibri"/>
                <w:lang w:val="en"/>
              </w:rPr>
              <w:t xml:space="preserve">, </w:t>
            </w:r>
            <w:r>
              <w:rPr>
                <w:rFonts w:ascii="Calibri" w:hAnsi="Calibri" w:cs="Calibri"/>
                <w:i/>
                <w:iCs/>
                <w:lang w:val="en"/>
              </w:rPr>
              <w:t>Garris Horn LLP</w:t>
            </w:r>
          </w:p>
          <w:p w14:paraId="41519A2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Mitch Kider</w:t>
            </w:r>
            <w:r>
              <w:rPr>
                <w:rFonts w:ascii="Calibri" w:hAnsi="Calibri" w:cs="Calibri"/>
                <w:lang w:val="en"/>
              </w:rPr>
              <w:t xml:space="preserve">, </w:t>
            </w:r>
            <w:r>
              <w:rPr>
                <w:rFonts w:ascii="Calibri" w:hAnsi="Calibri" w:cs="Calibri"/>
                <w:i/>
                <w:iCs/>
                <w:lang w:val="en"/>
              </w:rPr>
              <w:t>Chairman and Managing Partner</w:t>
            </w:r>
            <w:r>
              <w:rPr>
                <w:rFonts w:ascii="Calibri" w:hAnsi="Calibri" w:cs="Calibri"/>
                <w:lang w:val="en"/>
              </w:rPr>
              <w:t xml:space="preserve">, </w:t>
            </w:r>
            <w:r>
              <w:rPr>
                <w:rFonts w:ascii="Calibri" w:hAnsi="Calibri" w:cs="Calibri"/>
                <w:i/>
                <w:iCs/>
                <w:lang w:val="en"/>
              </w:rPr>
              <w:t>Weiner Brodsky Kider PC</w:t>
            </w:r>
          </w:p>
          <w:p w14:paraId="7293B131"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Justin Wiseman</w:t>
            </w:r>
            <w:r>
              <w:rPr>
                <w:rFonts w:ascii="Calibri" w:hAnsi="Calibri" w:cs="Calibri"/>
                <w:lang w:val="en"/>
              </w:rPr>
              <w:t xml:space="preserve">, </w:t>
            </w:r>
            <w:r>
              <w:rPr>
                <w:rFonts w:ascii="Calibri" w:hAnsi="Calibri" w:cs="Calibri"/>
                <w:i/>
                <w:iCs/>
                <w:lang w:val="en"/>
              </w:rPr>
              <w:t>Vice President, Managing Regulatory Counsel</w:t>
            </w:r>
            <w:r>
              <w:rPr>
                <w:rFonts w:ascii="Calibri" w:hAnsi="Calibri" w:cs="Calibri"/>
                <w:lang w:val="en"/>
              </w:rPr>
              <w:t xml:space="preserve">, </w:t>
            </w:r>
            <w:r>
              <w:rPr>
                <w:rFonts w:ascii="Calibri" w:hAnsi="Calibri" w:cs="Calibri"/>
                <w:i/>
                <w:iCs/>
                <w:lang w:val="en"/>
              </w:rPr>
              <w:t>Mortgage Bankers Association</w:t>
            </w:r>
          </w:p>
        </w:tc>
      </w:tr>
      <w:tr w:rsidR="007F0580" w14:paraId="099F19C7" w14:textId="77777777" w:rsidTr="007F0580">
        <w:tc>
          <w:tcPr>
            <w:tcW w:w="2680" w:type="dxa"/>
            <w:hideMark/>
          </w:tcPr>
          <w:p w14:paraId="03BC995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1:30 PM - 2:20 PM</w:t>
            </w:r>
          </w:p>
        </w:tc>
        <w:tc>
          <w:tcPr>
            <w:tcW w:w="6788" w:type="dxa"/>
          </w:tcPr>
          <w:p w14:paraId="7553E311"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Tech Talk (Peer-to-Peer Learning Opportunity)</w:t>
            </w:r>
          </w:p>
          <w:p w14:paraId="2E3AE70E"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E-H</w:t>
            </w:r>
          </w:p>
          <w:p w14:paraId="24BEE2DF" w14:textId="77777777" w:rsidR="007F0580" w:rsidRDefault="007F0580">
            <w:pPr>
              <w:widowControl w:val="0"/>
              <w:autoSpaceDE w:val="0"/>
              <w:autoSpaceDN w:val="0"/>
              <w:adjustRightInd w:val="0"/>
              <w:rPr>
                <w:rFonts w:ascii="Calibri" w:hAnsi="Calibri" w:cs="Calibri"/>
                <w:lang w:val="en"/>
              </w:rPr>
            </w:pPr>
          </w:p>
          <w:p w14:paraId="4A12563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Are you seeing the ROI you want on your tech spend? Join other IMBs to discuss this and what to do about it, including how to increase tech adoption by your team and how to stop paying for tech that’s not being used.</w:t>
            </w:r>
          </w:p>
          <w:p w14:paraId="3C8311BD" w14:textId="77777777" w:rsidR="007F0580" w:rsidRDefault="007F0580">
            <w:pPr>
              <w:widowControl w:val="0"/>
              <w:autoSpaceDE w:val="0"/>
              <w:autoSpaceDN w:val="0"/>
              <w:adjustRightInd w:val="0"/>
              <w:rPr>
                <w:rFonts w:ascii="Calibri" w:hAnsi="Calibri" w:cs="Calibri"/>
                <w:lang w:val="en"/>
              </w:rPr>
            </w:pPr>
          </w:p>
          <w:p w14:paraId="0B4C669D" w14:textId="77777777" w:rsidR="007F0580" w:rsidRDefault="007F0580">
            <w:pPr>
              <w:widowControl w:val="0"/>
              <w:autoSpaceDE w:val="0"/>
              <w:autoSpaceDN w:val="0"/>
              <w:adjustRightInd w:val="0"/>
              <w:rPr>
                <w:rFonts w:ascii="Calibri" w:hAnsi="Calibri" w:cs="Calibri"/>
                <w:lang w:val="en"/>
              </w:rPr>
            </w:pPr>
          </w:p>
          <w:p w14:paraId="0D095E8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3B7CB53E"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Brett Brumley</w:t>
            </w:r>
            <w:r>
              <w:rPr>
                <w:rFonts w:ascii="Calibri" w:hAnsi="Calibri" w:cs="Calibri"/>
                <w:lang w:val="en"/>
              </w:rPr>
              <w:t xml:space="preserve">, </w:t>
            </w:r>
            <w:r>
              <w:rPr>
                <w:rFonts w:ascii="Calibri" w:hAnsi="Calibri" w:cs="Calibri"/>
                <w:i/>
                <w:iCs/>
                <w:lang w:val="en"/>
              </w:rPr>
              <w:t>CEO</w:t>
            </w:r>
            <w:r>
              <w:rPr>
                <w:rFonts w:ascii="Calibri" w:hAnsi="Calibri" w:cs="Calibri"/>
                <w:lang w:val="en"/>
              </w:rPr>
              <w:t xml:space="preserve">, </w:t>
            </w:r>
            <w:r>
              <w:rPr>
                <w:rFonts w:ascii="Calibri" w:hAnsi="Calibri" w:cs="Calibri"/>
                <w:i/>
                <w:iCs/>
                <w:lang w:val="en"/>
              </w:rPr>
              <w:t>Lender Toolkit, LLC</w:t>
            </w:r>
          </w:p>
          <w:p w14:paraId="3A41CE9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Keri Rogers</w:t>
            </w:r>
            <w:r>
              <w:rPr>
                <w:rFonts w:ascii="Calibri" w:hAnsi="Calibri" w:cs="Calibri"/>
                <w:lang w:val="en"/>
              </w:rPr>
              <w:t xml:space="preserve">, </w:t>
            </w:r>
            <w:r>
              <w:rPr>
                <w:rFonts w:ascii="Calibri" w:hAnsi="Calibri" w:cs="Calibri"/>
                <w:i/>
                <w:iCs/>
                <w:lang w:val="en"/>
              </w:rPr>
              <w:t>Senior Vice President, Strategic Planning</w:t>
            </w:r>
            <w:r>
              <w:rPr>
                <w:rFonts w:ascii="Calibri" w:hAnsi="Calibri" w:cs="Calibri"/>
                <w:lang w:val="en"/>
              </w:rPr>
              <w:t xml:space="preserve">, </w:t>
            </w:r>
            <w:r>
              <w:rPr>
                <w:rFonts w:ascii="Calibri" w:hAnsi="Calibri" w:cs="Calibri"/>
                <w:i/>
                <w:iCs/>
                <w:lang w:val="en"/>
              </w:rPr>
              <w:t>Lennar Mortgage</w:t>
            </w:r>
          </w:p>
        </w:tc>
      </w:tr>
      <w:tr w:rsidR="007F0580" w14:paraId="4052E994" w14:textId="77777777" w:rsidTr="007F0580">
        <w:tc>
          <w:tcPr>
            <w:tcW w:w="2680" w:type="dxa"/>
            <w:hideMark/>
          </w:tcPr>
          <w:p w14:paraId="37AC8D22"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2:20 PM - 2:30 PM</w:t>
            </w:r>
          </w:p>
        </w:tc>
        <w:tc>
          <w:tcPr>
            <w:tcW w:w="6788" w:type="dxa"/>
          </w:tcPr>
          <w:p w14:paraId="71AF20C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Sweet and Savory Refreshment Break</w:t>
            </w:r>
          </w:p>
          <w:p w14:paraId="66893A72"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p w14:paraId="3994249F" w14:textId="77777777" w:rsidR="007F0580" w:rsidRDefault="007F0580">
            <w:pPr>
              <w:widowControl w:val="0"/>
              <w:autoSpaceDE w:val="0"/>
              <w:autoSpaceDN w:val="0"/>
              <w:adjustRightInd w:val="0"/>
              <w:rPr>
                <w:rFonts w:ascii="Calibri" w:hAnsi="Calibri" w:cs="Calibri"/>
                <w:lang w:val="en"/>
              </w:rPr>
            </w:pPr>
          </w:p>
          <w:p w14:paraId="034DAF3F"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Fuel your afternoon with a variety of sweet treats and savory snacks.</w:t>
            </w:r>
          </w:p>
          <w:p w14:paraId="5648C24D" w14:textId="77777777" w:rsidR="007F0580" w:rsidRDefault="007F0580">
            <w:pPr>
              <w:widowControl w:val="0"/>
              <w:autoSpaceDE w:val="0"/>
              <w:autoSpaceDN w:val="0"/>
              <w:adjustRightInd w:val="0"/>
              <w:rPr>
                <w:rFonts w:ascii="Calibri" w:hAnsi="Calibri" w:cs="Calibri"/>
                <w:lang w:val="en"/>
              </w:rPr>
            </w:pPr>
          </w:p>
        </w:tc>
      </w:tr>
      <w:tr w:rsidR="007F0580" w14:paraId="6809C634" w14:textId="77777777" w:rsidTr="007F0580">
        <w:tc>
          <w:tcPr>
            <w:tcW w:w="2680" w:type="dxa"/>
            <w:hideMark/>
          </w:tcPr>
          <w:p w14:paraId="47D7A8EF"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2:30 PM - 3:20 PM</w:t>
            </w:r>
          </w:p>
        </w:tc>
        <w:tc>
          <w:tcPr>
            <w:tcW w:w="6788" w:type="dxa"/>
          </w:tcPr>
          <w:p w14:paraId="3778AE51"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Generating New Business (Peer-to-Peer Learning)</w:t>
            </w:r>
          </w:p>
          <w:p w14:paraId="2BC43CEF"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E-H</w:t>
            </w:r>
          </w:p>
          <w:p w14:paraId="226258B2" w14:textId="77777777" w:rsidR="007F0580" w:rsidRDefault="007F0580">
            <w:pPr>
              <w:widowControl w:val="0"/>
              <w:autoSpaceDE w:val="0"/>
              <w:autoSpaceDN w:val="0"/>
              <w:adjustRightInd w:val="0"/>
              <w:rPr>
                <w:rFonts w:ascii="Calibri" w:hAnsi="Calibri" w:cs="Calibri"/>
                <w:lang w:val="en"/>
              </w:rPr>
            </w:pPr>
          </w:p>
          <w:p w14:paraId="31F15D2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How are you reaching out to new customers? In this peer-to-peer learning session, hear successful approaches other IMBs are using to build a strong pipeline. See sample winning strategies for lead generation, market outreach, </w:t>
            </w:r>
            <w:proofErr w:type="gramStart"/>
            <w:r>
              <w:rPr>
                <w:rFonts w:ascii="Calibri" w:hAnsi="Calibri" w:cs="Calibri"/>
                <w:lang w:val="en"/>
              </w:rPr>
              <w:t>conversion</w:t>
            </w:r>
            <w:proofErr w:type="gramEnd"/>
            <w:r>
              <w:rPr>
                <w:rFonts w:ascii="Calibri" w:hAnsi="Calibri" w:cs="Calibri"/>
                <w:lang w:val="en"/>
              </w:rPr>
              <w:t xml:space="preserve"> and retention, and share your own input.</w:t>
            </w:r>
          </w:p>
          <w:p w14:paraId="138FC617" w14:textId="77777777" w:rsidR="007F0580" w:rsidRDefault="007F0580">
            <w:pPr>
              <w:widowControl w:val="0"/>
              <w:autoSpaceDE w:val="0"/>
              <w:autoSpaceDN w:val="0"/>
              <w:adjustRightInd w:val="0"/>
              <w:rPr>
                <w:rFonts w:ascii="Calibri" w:hAnsi="Calibri" w:cs="Calibri"/>
                <w:lang w:val="en"/>
              </w:rPr>
            </w:pPr>
          </w:p>
          <w:p w14:paraId="0DAF0BD1" w14:textId="77777777" w:rsidR="007F0580" w:rsidRDefault="007F0580">
            <w:pPr>
              <w:widowControl w:val="0"/>
              <w:autoSpaceDE w:val="0"/>
              <w:autoSpaceDN w:val="0"/>
              <w:adjustRightInd w:val="0"/>
              <w:rPr>
                <w:rFonts w:ascii="Calibri" w:hAnsi="Calibri" w:cs="Calibri"/>
                <w:lang w:val="en"/>
              </w:rPr>
            </w:pPr>
          </w:p>
          <w:p w14:paraId="0F6511E4"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336C1DD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Garth Graham</w:t>
            </w:r>
            <w:r>
              <w:rPr>
                <w:rFonts w:ascii="Calibri" w:hAnsi="Calibri" w:cs="Calibri"/>
                <w:lang w:val="en"/>
              </w:rPr>
              <w:t xml:space="preserve">, </w:t>
            </w:r>
            <w:r>
              <w:rPr>
                <w:rFonts w:ascii="Calibri" w:hAnsi="Calibri" w:cs="Calibri"/>
                <w:i/>
                <w:iCs/>
                <w:lang w:val="en"/>
              </w:rPr>
              <w:t>Senior Partner</w:t>
            </w:r>
            <w:r>
              <w:rPr>
                <w:rFonts w:ascii="Calibri" w:hAnsi="Calibri" w:cs="Calibri"/>
                <w:lang w:val="en"/>
              </w:rPr>
              <w:t xml:space="preserve">, </w:t>
            </w:r>
            <w:r>
              <w:rPr>
                <w:rFonts w:ascii="Calibri" w:hAnsi="Calibri" w:cs="Calibri"/>
                <w:i/>
                <w:iCs/>
                <w:lang w:val="en"/>
              </w:rPr>
              <w:t>STRATMOR Group</w:t>
            </w:r>
          </w:p>
          <w:p w14:paraId="55C0811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Kevin Peranio</w:t>
            </w:r>
            <w:r>
              <w:rPr>
                <w:rFonts w:ascii="Calibri" w:hAnsi="Calibri" w:cs="Calibri"/>
                <w:lang w:val="en"/>
              </w:rPr>
              <w:t xml:space="preserve">, </w:t>
            </w:r>
            <w:r>
              <w:rPr>
                <w:rFonts w:ascii="Calibri" w:hAnsi="Calibri" w:cs="Calibri"/>
                <w:i/>
                <w:iCs/>
                <w:lang w:val="en"/>
              </w:rPr>
              <w:t>Chief Lending Officer</w:t>
            </w:r>
            <w:r>
              <w:rPr>
                <w:rFonts w:ascii="Calibri" w:hAnsi="Calibri" w:cs="Calibri"/>
                <w:lang w:val="en"/>
              </w:rPr>
              <w:t xml:space="preserve">, </w:t>
            </w:r>
            <w:r>
              <w:rPr>
                <w:rFonts w:ascii="Calibri" w:hAnsi="Calibri" w:cs="Calibri"/>
                <w:i/>
                <w:iCs/>
                <w:lang w:val="en"/>
              </w:rPr>
              <w:t>Paramount Residential Mortgage Group</w:t>
            </w:r>
          </w:p>
          <w:p w14:paraId="55242E1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Gregory Sher</w:t>
            </w:r>
            <w:r>
              <w:rPr>
                <w:rFonts w:ascii="Calibri" w:hAnsi="Calibri" w:cs="Calibri"/>
                <w:lang w:val="en"/>
              </w:rPr>
              <w:t xml:space="preserve">, </w:t>
            </w:r>
            <w:r>
              <w:rPr>
                <w:rFonts w:ascii="Calibri" w:hAnsi="Calibri" w:cs="Calibri"/>
                <w:i/>
                <w:iCs/>
                <w:lang w:val="en"/>
              </w:rPr>
              <w:t>Chief Business Development Officer</w:t>
            </w:r>
            <w:r>
              <w:rPr>
                <w:rFonts w:ascii="Calibri" w:hAnsi="Calibri" w:cs="Calibri"/>
                <w:lang w:val="en"/>
              </w:rPr>
              <w:t xml:space="preserve">, </w:t>
            </w:r>
            <w:r>
              <w:rPr>
                <w:rFonts w:ascii="Calibri" w:hAnsi="Calibri" w:cs="Calibri"/>
                <w:i/>
                <w:iCs/>
                <w:lang w:val="en"/>
              </w:rPr>
              <w:t>NFM Lending</w:t>
            </w:r>
          </w:p>
        </w:tc>
      </w:tr>
      <w:tr w:rsidR="007F0580" w14:paraId="2E267078" w14:textId="77777777" w:rsidTr="007F0580">
        <w:tc>
          <w:tcPr>
            <w:tcW w:w="2680" w:type="dxa"/>
            <w:hideMark/>
          </w:tcPr>
          <w:p w14:paraId="5A05B785"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2:30 PM - 3:20 PM</w:t>
            </w:r>
          </w:p>
        </w:tc>
        <w:tc>
          <w:tcPr>
            <w:tcW w:w="6788" w:type="dxa"/>
          </w:tcPr>
          <w:p w14:paraId="285E421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Optimizing Your Loan Quality</w:t>
            </w:r>
          </w:p>
          <w:p w14:paraId="431AE904"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7A6A04CF" w14:textId="77777777" w:rsidR="007F0580" w:rsidRDefault="007F0580">
            <w:pPr>
              <w:widowControl w:val="0"/>
              <w:autoSpaceDE w:val="0"/>
              <w:autoSpaceDN w:val="0"/>
              <w:adjustRightInd w:val="0"/>
              <w:rPr>
                <w:rFonts w:ascii="Calibri" w:hAnsi="Calibri" w:cs="Calibri"/>
                <w:lang w:val="en"/>
              </w:rPr>
            </w:pPr>
          </w:p>
          <w:p w14:paraId="5047688B"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Get insight from the GSEs on the top five reasons for </w:t>
            </w:r>
            <w:proofErr w:type="gramStart"/>
            <w:r>
              <w:rPr>
                <w:rFonts w:ascii="Calibri" w:hAnsi="Calibri" w:cs="Calibri"/>
                <w:lang w:val="en"/>
              </w:rPr>
              <w:t>repurchase</w:t>
            </w:r>
            <w:proofErr w:type="gramEnd"/>
            <w:r>
              <w:rPr>
                <w:rFonts w:ascii="Calibri" w:hAnsi="Calibri" w:cs="Calibri"/>
                <w:lang w:val="en"/>
              </w:rPr>
              <w:t xml:space="preserve"> requests and solutions to mitigate your risk.</w:t>
            </w:r>
          </w:p>
          <w:p w14:paraId="5E827356" w14:textId="77777777" w:rsidR="007F0580" w:rsidRDefault="007F0580">
            <w:pPr>
              <w:widowControl w:val="0"/>
              <w:autoSpaceDE w:val="0"/>
              <w:autoSpaceDN w:val="0"/>
              <w:adjustRightInd w:val="0"/>
              <w:rPr>
                <w:rFonts w:ascii="Calibri" w:hAnsi="Calibri" w:cs="Calibri"/>
                <w:lang w:val="en"/>
              </w:rPr>
            </w:pPr>
          </w:p>
          <w:p w14:paraId="4D8F9816" w14:textId="77777777" w:rsidR="007F0580" w:rsidRDefault="007F0580">
            <w:pPr>
              <w:widowControl w:val="0"/>
              <w:autoSpaceDE w:val="0"/>
              <w:autoSpaceDN w:val="0"/>
              <w:adjustRightInd w:val="0"/>
              <w:rPr>
                <w:rFonts w:ascii="Calibri" w:hAnsi="Calibri" w:cs="Calibri"/>
                <w:lang w:val="en"/>
              </w:rPr>
            </w:pPr>
          </w:p>
          <w:p w14:paraId="18CA68C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2822332C"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Ronald Feigles</w:t>
            </w:r>
            <w:r>
              <w:rPr>
                <w:rFonts w:ascii="Calibri" w:hAnsi="Calibri" w:cs="Calibri"/>
                <w:lang w:val="en"/>
              </w:rPr>
              <w:t xml:space="preserve">, </w:t>
            </w:r>
            <w:r>
              <w:rPr>
                <w:rFonts w:ascii="Calibri" w:hAnsi="Calibri" w:cs="Calibri"/>
                <w:i/>
                <w:iCs/>
                <w:lang w:val="en"/>
              </w:rPr>
              <w:t>Vice President, Single Family Quality Control and Fraud</w:t>
            </w:r>
            <w:r>
              <w:rPr>
                <w:rFonts w:ascii="Calibri" w:hAnsi="Calibri" w:cs="Calibri"/>
                <w:lang w:val="en"/>
              </w:rPr>
              <w:t xml:space="preserve">, </w:t>
            </w:r>
            <w:r>
              <w:rPr>
                <w:rFonts w:ascii="Calibri" w:hAnsi="Calibri" w:cs="Calibri"/>
                <w:i/>
                <w:iCs/>
                <w:lang w:val="en"/>
              </w:rPr>
              <w:t>Freddie Mac</w:t>
            </w:r>
          </w:p>
          <w:p w14:paraId="4311DE26"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Duane Gilkison</w:t>
            </w:r>
            <w:r>
              <w:rPr>
                <w:rFonts w:ascii="Calibri" w:hAnsi="Calibri" w:cs="Calibri"/>
                <w:lang w:val="en"/>
              </w:rPr>
              <w:t xml:space="preserve">, </w:t>
            </w:r>
            <w:r>
              <w:rPr>
                <w:rFonts w:ascii="Calibri" w:hAnsi="Calibri" w:cs="Calibri"/>
                <w:i/>
                <w:iCs/>
                <w:lang w:val="en"/>
              </w:rPr>
              <w:t>Senior Director, Credit Risk Management</w:t>
            </w:r>
            <w:r>
              <w:rPr>
                <w:rFonts w:ascii="Calibri" w:hAnsi="Calibri" w:cs="Calibri"/>
                <w:lang w:val="en"/>
              </w:rPr>
              <w:t xml:space="preserve">, </w:t>
            </w:r>
            <w:r>
              <w:rPr>
                <w:rFonts w:ascii="Calibri" w:hAnsi="Calibri" w:cs="Calibri"/>
                <w:i/>
                <w:iCs/>
                <w:lang w:val="en"/>
              </w:rPr>
              <w:t>Fannie Mae</w:t>
            </w:r>
          </w:p>
          <w:p w14:paraId="1F84365E"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Pete Mills</w:t>
            </w:r>
            <w:r>
              <w:rPr>
                <w:rFonts w:ascii="Calibri" w:hAnsi="Calibri" w:cs="Calibri"/>
                <w:lang w:val="en"/>
              </w:rPr>
              <w:t xml:space="preserve">, </w:t>
            </w:r>
            <w:r>
              <w:rPr>
                <w:rFonts w:ascii="Calibri" w:hAnsi="Calibri" w:cs="Calibri"/>
                <w:i/>
                <w:iCs/>
                <w:lang w:val="en"/>
              </w:rPr>
              <w:t>SVP, Residential Policy and Strategic Industry Engagement</w:t>
            </w:r>
            <w:r>
              <w:rPr>
                <w:rFonts w:ascii="Calibri" w:hAnsi="Calibri" w:cs="Calibri"/>
                <w:lang w:val="en"/>
              </w:rPr>
              <w:t xml:space="preserve">, </w:t>
            </w:r>
            <w:r>
              <w:rPr>
                <w:rFonts w:ascii="Calibri" w:hAnsi="Calibri" w:cs="Calibri"/>
                <w:i/>
                <w:iCs/>
                <w:lang w:val="en"/>
              </w:rPr>
              <w:t>Mortgage Bankers Association</w:t>
            </w:r>
          </w:p>
        </w:tc>
      </w:tr>
      <w:tr w:rsidR="007F0580" w14:paraId="240B32E2" w14:textId="77777777" w:rsidTr="007F0580">
        <w:tc>
          <w:tcPr>
            <w:tcW w:w="2680" w:type="dxa"/>
            <w:hideMark/>
          </w:tcPr>
          <w:p w14:paraId="13B5678A"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lastRenderedPageBreak/>
              <w:t>3:30 PM - 4:20 PM</w:t>
            </w:r>
          </w:p>
        </w:tc>
        <w:tc>
          <w:tcPr>
            <w:tcW w:w="6788" w:type="dxa"/>
          </w:tcPr>
          <w:p w14:paraId="3151D89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Session: Fortifying Your Financials</w:t>
            </w:r>
          </w:p>
          <w:p w14:paraId="2BEF39A7"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East/West</w:t>
            </w:r>
          </w:p>
          <w:p w14:paraId="13838DDE" w14:textId="77777777" w:rsidR="007F0580" w:rsidRDefault="007F0580">
            <w:pPr>
              <w:widowControl w:val="0"/>
              <w:autoSpaceDE w:val="0"/>
              <w:autoSpaceDN w:val="0"/>
              <w:adjustRightInd w:val="0"/>
              <w:rPr>
                <w:rFonts w:ascii="Calibri" w:hAnsi="Calibri" w:cs="Calibri"/>
                <w:lang w:val="en"/>
              </w:rPr>
            </w:pPr>
          </w:p>
          <w:p w14:paraId="38E63B17"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Learn recommended strategies to build a strong capital and liquidity position to withstand all markets.</w:t>
            </w:r>
          </w:p>
          <w:p w14:paraId="7375B918" w14:textId="77777777" w:rsidR="007F0580" w:rsidRDefault="007F0580">
            <w:pPr>
              <w:widowControl w:val="0"/>
              <w:autoSpaceDE w:val="0"/>
              <w:autoSpaceDN w:val="0"/>
              <w:adjustRightInd w:val="0"/>
              <w:rPr>
                <w:rFonts w:ascii="Calibri" w:hAnsi="Calibri" w:cs="Calibri"/>
                <w:lang w:val="en"/>
              </w:rPr>
            </w:pPr>
          </w:p>
          <w:p w14:paraId="064AC276" w14:textId="77777777" w:rsidR="007F0580" w:rsidRDefault="007F0580">
            <w:pPr>
              <w:widowControl w:val="0"/>
              <w:autoSpaceDE w:val="0"/>
              <w:autoSpaceDN w:val="0"/>
              <w:adjustRightInd w:val="0"/>
              <w:rPr>
                <w:rFonts w:ascii="Calibri" w:hAnsi="Calibri" w:cs="Calibri"/>
                <w:lang w:val="en"/>
              </w:rPr>
            </w:pPr>
          </w:p>
          <w:p w14:paraId="7D12DC57"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579BEDA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Michael Chen-Young</w:t>
            </w:r>
            <w:r>
              <w:rPr>
                <w:rFonts w:ascii="Calibri" w:hAnsi="Calibri" w:cs="Calibri"/>
                <w:lang w:val="en"/>
              </w:rPr>
              <w:t xml:space="preserve">, </w:t>
            </w:r>
            <w:r>
              <w:rPr>
                <w:rFonts w:ascii="Calibri" w:hAnsi="Calibri" w:cs="Calibri"/>
                <w:i/>
                <w:iCs/>
                <w:lang w:val="en"/>
              </w:rPr>
              <w:t>President &amp; Co-Founder</w:t>
            </w:r>
            <w:r>
              <w:rPr>
                <w:rFonts w:ascii="Calibri" w:hAnsi="Calibri" w:cs="Calibri"/>
                <w:lang w:val="en"/>
              </w:rPr>
              <w:t xml:space="preserve">, </w:t>
            </w:r>
            <w:r>
              <w:rPr>
                <w:rFonts w:ascii="Calibri" w:hAnsi="Calibri" w:cs="Calibri"/>
                <w:i/>
                <w:iCs/>
                <w:lang w:val="en"/>
              </w:rPr>
              <w:t>AlignIQ, LLC</w:t>
            </w:r>
          </w:p>
          <w:p w14:paraId="13F8861F"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Charles Clark, Jr.</w:t>
            </w:r>
            <w:r>
              <w:rPr>
                <w:rFonts w:ascii="Calibri" w:hAnsi="Calibri" w:cs="Calibri"/>
                <w:lang w:val="en"/>
              </w:rPr>
              <w:t xml:space="preserve">, </w:t>
            </w:r>
            <w:r>
              <w:rPr>
                <w:rFonts w:ascii="Calibri" w:hAnsi="Calibri" w:cs="Calibri"/>
                <w:i/>
                <w:iCs/>
                <w:lang w:val="en"/>
              </w:rPr>
              <w:t>SVP, Executive Director</w:t>
            </w:r>
            <w:r>
              <w:rPr>
                <w:rFonts w:ascii="Calibri" w:hAnsi="Calibri" w:cs="Calibri"/>
                <w:lang w:val="en"/>
              </w:rPr>
              <w:t xml:space="preserve">, </w:t>
            </w:r>
            <w:r>
              <w:rPr>
                <w:rFonts w:ascii="Calibri" w:hAnsi="Calibri" w:cs="Calibri"/>
                <w:i/>
                <w:iCs/>
                <w:lang w:val="en"/>
              </w:rPr>
              <w:t>TIAA BANK</w:t>
            </w:r>
          </w:p>
          <w:p w14:paraId="403E091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Michael Fontaine, CMB</w:t>
            </w:r>
            <w:r>
              <w:rPr>
                <w:rFonts w:ascii="Calibri" w:hAnsi="Calibri" w:cs="Calibri"/>
                <w:lang w:val="en"/>
              </w:rPr>
              <w:t xml:space="preserve">, </w:t>
            </w:r>
            <w:r>
              <w:rPr>
                <w:rFonts w:ascii="Calibri" w:hAnsi="Calibri" w:cs="Calibri"/>
                <w:i/>
                <w:iCs/>
                <w:lang w:val="en"/>
              </w:rPr>
              <w:t>Co-President and Chief Operating Officer</w:t>
            </w:r>
            <w:r>
              <w:rPr>
                <w:rFonts w:ascii="Calibri" w:hAnsi="Calibri" w:cs="Calibri"/>
                <w:lang w:val="en"/>
              </w:rPr>
              <w:t xml:space="preserve">, </w:t>
            </w:r>
            <w:r>
              <w:rPr>
                <w:rFonts w:ascii="Calibri" w:hAnsi="Calibri" w:cs="Calibri"/>
                <w:i/>
                <w:iCs/>
                <w:lang w:val="en"/>
              </w:rPr>
              <w:t>Plaza Home Mortgage, Inc.</w:t>
            </w:r>
          </w:p>
          <w:p w14:paraId="26EE6E53"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Terry L. Schmidt, CMB</w:t>
            </w:r>
            <w:r>
              <w:rPr>
                <w:rFonts w:ascii="Calibri" w:hAnsi="Calibri" w:cs="Calibri"/>
                <w:lang w:val="en"/>
              </w:rPr>
              <w:t xml:space="preserve">, </w:t>
            </w:r>
            <w:r>
              <w:rPr>
                <w:rFonts w:ascii="Calibri" w:hAnsi="Calibri" w:cs="Calibri"/>
                <w:i/>
                <w:iCs/>
                <w:lang w:val="en"/>
              </w:rPr>
              <w:t>President</w:t>
            </w:r>
            <w:r>
              <w:rPr>
                <w:rFonts w:ascii="Calibri" w:hAnsi="Calibri" w:cs="Calibri"/>
                <w:lang w:val="en"/>
              </w:rPr>
              <w:t xml:space="preserve">, </w:t>
            </w:r>
            <w:r>
              <w:rPr>
                <w:rFonts w:ascii="Calibri" w:hAnsi="Calibri" w:cs="Calibri"/>
                <w:i/>
                <w:iCs/>
                <w:lang w:val="en"/>
              </w:rPr>
              <w:t>Guild Mortgage Company</w:t>
            </w:r>
          </w:p>
        </w:tc>
      </w:tr>
      <w:tr w:rsidR="007F0580" w14:paraId="39AA39AF" w14:textId="77777777" w:rsidTr="007F0580">
        <w:tc>
          <w:tcPr>
            <w:tcW w:w="2680" w:type="dxa"/>
            <w:hideMark/>
          </w:tcPr>
          <w:p w14:paraId="5CABBB93"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3:30 PM - 4:20 PM</w:t>
            </w:r>
          </w:p>
        </w:tc>
        <w:tc>
          <w:tcPr>
            <w:tcW w:w="6788" w:type="dxa"/>
          </w:tcPr>
          <w:p w14:paraId="4347EE70"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Breakout: Uncovering Hidden Revenue Streams (Peer-to-Peer Learning)</w:t>
            </w:r>
          </w:p>
          <w:p w14:paraId="39931814"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E-H</w:t>
            </w:r>
          </w:p>
          <w:p w14:paraId="5B0F857D" w14:textId="77777777" w:rsidR="007F0580" w:rsidRDefault="007F0580">
            <w:pPr>
              <w:widowControl w:val="0"/>
              <w:autoSpaceDE w:val="0"/>
              <w:autoSpaceDN w:val="0"/>
              <w:adjustRightInd w:val="0"/>
              <w:rPr>
                <w:rFonts w:ascii="Calibri" w:hAnsi="Calibri" w:cs="Calibri"/>
                <w:lang w:val="en"/>
              </w:rPr>
            </w:pPr>
          </w:p>
          <w:p w14:paraId="7D80FE8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When business is challenging, leaders make the most of what’s available. Discover new revenue potential when you gain insight on programs and products available to you now that you may be underutilizing.</w:t>
            </w:r>
          </w:p>
          <w:p w14:paraId="58B14D05" w14:textId="77777777" w:rsidR="007F0580" w:rsidRDefault="007F0580">
            <w:pPr>
              <w:widowControl w:val="0"/>
              <w:autoSpaceDE w:val="0"/>
              <w:autoSpaceDN w:val="0"/>
              <w:adjustRightInd w:val="0"/>
              <w:rPr>
                <w:rFonts w:ascii="Calibri" w:hAnsi="Calibri" w:cs="Calibri"/>
                <w:lang w:val="en"/>
              </w:rPr>
            </w:pPr>
          </w:p>
          <w:p w14:paraId="24E499DA" w14:textId="77777777" w:rsidR="007F0580" w:rsidRDefault="007F0580">
            <w:pPr>
              <w:widowControl w:val="0"/>
              <w:autoSpaceDE w:val="0"/>
              <w:autoSpaceDN w:val="0"/>
              <w:adjustRightInd w:val="0"/>
              <w:rPr>
                <w:rFonts w:ascii="Calibri" w:hAnsi="Calibri" w:cs="Calibri"/>
                <w:lang w:val="en"/>
              </w:rPr>
            </w:pPr>
          </w:p>
          <w:p w14:paraId="70EEFC49"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1B517049"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Lesley Alli</w:t>
            </w:r>
            <w:r>
              <w:rPr>
                <w:rFonts w:ascii="Calibri" w:hAnsi="Calibri" w:cs="Calibri"/>
                <w:lang w:val="en"/>
              </w:rPr>
              <w:t xml:space="preserve">, </w:t>
            </w:r>
            <w:r>
              <w:rPr>
                <w:rFonts w:ascii="Calibri" w:hAnsi="Calibri" w:cs="Calibri"/>
                <w:i/>
                <w:iCs/>
                <w:lang w:val="en"/>
              </w:rPr>
              <w:t>Chief Investor &amp; Industry Relations Officer</w:t>
            </w:r>
            <w:r>
              <w:rPr>
                <w:rFonts w:ascii="Calibri" w:hAnsi="Calibri" w:cs="Calibri"/>
                <w:lang w:val="en"/>
              </w:rPr>
              <w:t xml:space="preserve">, </w:t>
            </w:r>
            <w:r>
              <w:rPr>
                <w:rFonts w:ascii="Calibri" w:hAnsi="Calibri" w:cs="Calibri"/>
                <w:i/>
                <w:iCs/>
                <w:lang w:val="en"/>
              </w:rPr>
              <w:t>Homepoint</w:t>
            </w:r>
          </w:p>
          <w:p w14:paraId="1E4D6C6D"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David Battany</w:t>
            </w:r>
            <w:r>
              <w:rPr>
                <w:rFonts w:ascii="Calibri" w:hAnsi="Calibri" w:cs="Calibri"/>
                <w:lang w:val="en"/>
              </w:rPr>
              <w:t xml:space="preserve">, </w:t>
            </w:r>
            <w:r>
              <w:rPr>
                <w:rFonts w:ascii="Calibri" w:hAnsi="Calibri" w:cs="Calibri"/>
                <w:i/>
                <w:iCs/>
                <w:lang w:val="en"/>
              </w:rPr>
              <w:t>Executive Vice President, Capital Markets</w:t>
            </w:r>
            <w:r>
              <w:rPr>
                <w:rFonts w:ascii="Calibri" w:hAnsi="Calibri" w:cs="Calibri"/>
                <w:lang w:val="en"/>
              </w:rPr>
              <w:t xml:space="preserve">, </w:t>
            </w:r>
            <w:r>
              <w:rPr>
                <w:rFonts w:ascii="Calibri" w:hAnsi="Calibri" w:cs="Calibri"/>
                <w:i/>
                <w:iCs/>
                <w:lang w:val="en"/>
              </w:rPr>
              <w:t>Guild Mortgage Company</w:t>
            </w:r>
          </w:p>
          <w:p w14:paraId="1B454527"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Trish Cousins</w:t>
            </w:r>
            <w:r>
              <w:rPr>
                <w:rFonts w:ascii="Calibri" w:hAnsi="Calibri" w:cs="Calibri"/>
                <w:lang w:val="en"/>
              </w:rPr>
              <w:t xml:space="preserve">, </w:t>
            </w:r>
            <w:r>
              <w:rPr>
                <w:rFonts w:ascii="Calibri" w:hAnsi="Calibri" w:cs="Calibri"/>
                <w:i/>
                <w:iCs/>
                <w:lang w:val="en"/>
              </w:rPr>
              <w:t>Finance and Loan Analyst, Lender and Partner Activities</w:t>
            </w:r>
            <w:r>
              <w:rPr>
                <w:rFonts w:ascii="Calibri" w:hAnsi="Calibri" w:cs="Calibri"/>
                <w:lang w:val="en"/>
              </w:rPr>
              <w:t xml:space="preserve">, </w:t>
            </w:r>
            <w:r>
              <w:rPr>
                <w:rFonts w:ascii="Calibri" w:hAnsi="Calibri" w:cs="Calibri"/>
                <w:i/>
                <w:iCs/>
                <w:lang w:val="en"/>
              </w:rPr>
              <w:t>USDA Rural Development</w:t>
            </w:r>
          </w:p>
          <w:p w14:paraId="4B7A9B72"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Nick Pabarcus, CMB, AMP</w:t>
            </w:r>
            <w:r>
              <w:rPr>
                <w:rFonts w:ascii="Calibri" w:hAnsi="Calibri" w:cs="Calibri"/>
                <w:lang w:val="en"/>
              </w:rPr>
              <w:t xml:space="preserve">, </w:t>
            </w:r>
            <w:r>
              <w:rPr>
                <w:rFonts w:ascii="Calibri" w:hAnsi="Calibri" w:cs="Calibri"/>
                <w:i/>
                <w:iCs/>
                <w:lang w:val="en"/>
              </w:rPr>
              <w:t>EVP, Strategic Initiatives</w:t>
            </w:r>
            <w:r>
              <w:rPr>
                <w:rFonts w:ascii="Calibri" w:hAnsi="Calibri" w:cs="Calibri"/>
                <w:lang w:val="en"/>
              </w:rPr>
              <w:t xml:space="preserve">, </w:t>
            </w:r>
            <w:r>
              <w:rPr>
                <w:rFonts w:ascii="Calibri" w:hAnsi="Calibri" w:cs="Calibri"/>
                <w:i/>
                <w:iCs/>
                <w:lang w:val="en"/>
              </w:rPr>
              <w:t>loanDepot.com, LLC</w:t>
            </w:r>
          </w:p>
        </w:tc>
      </w:tr>
      <w:tr w:rsidR="007F0580" w14:paraId="44E1236E" w14:textId="77777777" w:rsidTr="007F0580">
        <w:tc>
          <w:tcPr>
            <w:tcW w:w="2680" w:type="dxa"/>
            <w:hideMark/>
          </w:tcPr>
          <w:p w14:paraId="5273BD2C"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6:00 PM - 8:00 PM</w:t>
            </w:r>
          </w:p>
        </w:tc>
        <w:tc>
          <w:tcPr>
            <w:tcW w:w="6788" w:type="dxa"/>
          </w:tcPr>
          <w:p w14:paraId="3D2D2F9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Vintage Beach Party</w:t>
            </w:r>
          </w:p>
          <w:p w14:paraId="09871E81"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North Beach</w:t>
            </w:r>
          </w:p>
          <w:p w14:paraId="1FA9F742" w14:textId="77777777" w:rsidR="007F0580" w:rsidRDefault="007F0580">
            <w:pPr>
              <w:widowControl w:val="0"/>
              <w:autoSpaceDE w:val="0"/>
              <w:autoSpaceDN w:val="0"/>
              <w:adjustRightInd w:val="0"/>
              <w:rPr>
                <w:rFonts w:ascii="Calibri" w:hAnsi="Calibri" w:cs="Calibri"/>
                <w:lang w:val="en"/>
              </w:rPr>
            </w:pPr>
          </w:p>
          <w:p w14:paraId="567F61E3"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 xml:space="preserve">Hotel Del’s </w:t>
            </w:r>
            <w:proofErr w:type="gramStart"/>
            <w:r>
              <w:rPr>
                <w:rFonts w:ascii="Calibri" w:hAnsi="Calibri" w:cs="Calibri"/>
                <w:lang w:val="en"/>
              </w:rPr>
              <w:t>expansive</w:t>
            </w:r>
            <w:proofErr w:type="gramEnd"/>
            <w:r>
              <w:rPr>
                <w:rFonts w:ascii="Calibri" w:hAnsi="Calibri" w:cs="Calibri"/>
                <w:lang w:val="en"/>
              </w:rPr>
              <w:t xml:space="preserve"> back yard, with its white sand and rhythmic surf, is the perfect setting for a beach party. The </w:t>
            </w:r>
            <w:proofErr w:type="gramStart"/>
            <w:r>
              <w:rPr>
                <w:rFonts w:ascii="Calibri" w:hAnsi="Calibri" w:cs="Calibri"/>
                <w:lang w:val="en"/>
              </w:rPr>
              <w:t>locally-inspired</w:t>
            </w:r>
            <w:proofErr w:type="gramEnd"/>
            <w:r>
              <w:rPr>
                <w:rFonts w:ascii="Calibri" w:hAnsi="Calibri" w:cs="Calibri"/>
                <w:lang w:val="en"/>
              </w:rPr>
              <w:t xml:space="preserve"> menu includes fresh seafood, locally-inspired tacos, and a make-your-own sundae bar. Join your colleagues for cocktails and gourmet fare in the ocean breeze with moonlit Pacific Ocean as a backdrop.</w:t>
            </w:r>
          </w:p>
          <w:p w14:paraId="6FDB232B" w14:textId="77777777" w:rsidR="007F0580" w:rsidRDefault="007F0580">
            <w:pPr>
              <w:widowControl w:val="0"/>
              <w:autoSpaceDE w:val="0"/>
              <w:autoSpaceDN w:val="0"/>
              <w:adjustRightInd w:val="0"/>
              <w:rPr>
                <w:rFonts w:ascii="Calibri" w:hAnsi="Calibri" w:cs="Calibri"/>
                <w:lang w:val="en"/>
              </w:rPr>
            </w:pPr>
          </w:p>
        </w:tc>
      </w:tr>
    </w:tbl>
    <w:p w14:paraId="0C1901B7" w14:textId="77777777" w:rsidR="007F0580" w:rsidRDefault="007F0580" w:rsidP="007F0580">
      <w:pPr>
        <w:widowControl w:val="0"/>
        <w:autoSpaceDE w:val="0"/>
        <w:autoSpaceDN w:val="0"/>
        <w:adjustRightInd w:val="0"/>
        <w:spacing w:after="200"/>
        <w:rPr>
          <w:rFonts w:ascii="Calibri" w:hAnsi="Calibri" w:cs="Calibri"/>
          <w:sz w:val="32"/>
          <w:szCs w:val="32"/>
          <w:lang w:val="en"/>
        </w:rPr>
      </w:pPr>
      <w:r>
        <w:rPr>
          <w:rFonts w:ascii="Calibri" w:hAnsi="Calibri" w:cs="Calibri"/>
          <w:sz w:val="32"/>
          <w:szCs w:val="32"/>
          <w:lang w:val="en"/>
        </w:rPr>
        <w:lastRenderedPageBreak/>
        <w:t>Thursday, January 26, 2023</w:t>
      </w:r>
    </w:p>
    <w:tbl>
      <w:tblPr>
        <w:tblW w:w="0" w:type="auto"/>
        <w:tblInd w:w="108" w:type="dxa"/>
        <w:tblLayout w:type="fixed"/>
        <w:tblLook w:val="04A0" w:firstRow="1" w:lastRow="0" w:firstColumn="1" w:lastColumn="0" w:noHBand="0" w:noVBand="1"/>
      </w:tblPr>
      <w:tblGrid>
        <w:gridCol w:w="2680"/>
        <w:gridCol w:w="6788"/>
      </w:tblGrid>
      <w:tr w:rsidR="007F0580" w14:paraId="7811BA72" w14:textId="77777777" w:rsidTr="007F0580">
        <w:tc>
          <w:tcPr>
            <w:tcW w:w="2680" w:type="dxa"/>
            <w:hideMark/>
          </w:tcPr>
          <w:p w14:paraId="36637949" w14:textId="77777777" w:rsidR="007F0580" w:rsidRDefault="007F0580">
            <w:pPr>
              <w:widowControl w:val="0"/>
              <w:autoSpaceDE w:val="0"/>
              <w:autoSpaceDN w:val="0"/>
              <w:adjustRightInd w:val="0"/>
              <w:rPr>
                <w:rFonts w:ascii="Calibri" w:hAnsi="Calibri" w:cs="Calibri"/>
                <w:sz w:val="22"/>
                <w:szCs w:val="22"/>
                <w:lang w:val="en"/>
              </w:rPr>
            </w:pPr>
            <w:r>
              <w:rPr>
                <w:rFonts w:ascii="Calibri" w:hAnsi="Calibri" w:cs="Calibri"/>
                <w:lang w:val="en"/>
              </w:rPr>
              <w:t>8:00 AM - 10:00 AM</w:t>
            </w:r>
          </w:p>
        </w:tc>
        <w:tc>
          <w:tcPr>
            <w:tcW w:w="6788" w:type="dxa"/>
            <w:hideMark/>
          </w:tcPr>
          <w:p w14:paraId="2130BB04"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Registration</w:t>
            </w:r>
          </w:p>
          <w:p w14:paraId="65834598"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Foyer</w:t>
            </w:r>
          </w:p>
        </w:tc>
      </w:tr>
      <w:tr w:rsidR="007F0580" w14:paraId="2E7B52E5" w14:textId="77777777" w:rsidTr="007F0580">
        <w:tc>
          <w:tcPr>
            <w:tcW w:w="2680" w:type="dxa"/>
            <w:hideMark/>
          </w:tcPr>
          <w:p w14:paraId="5B2AACA3"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8:30 AM - 10:00 AM</w:t>
            </w:r>
          </w:p>
        </w:tc>
        <w:tc>
          <w:tcPr>
            <w:tcW w:w="6788" w:type="dxa"/>
          </w:tcPr>
          <w:p w14:paraId="0F2DC18F"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Breakfast and Brainstorming</w:t>
            </w:r>
          </w:p>
          <w:p w14:paraId="69674458" w14:textId="77777777" w:rsidR="007F0580" w:rsidRDefault="007F0580">
            <w:pPr>
              <w:widowControl w:val="0"/>
              <w:autoSpaceDE w:val="0"/>
              <w:autoSpaceDN w:val="0"/>
              <w:adjustRightInd w:val="0"/>
              <w:rPr>
                <w:rFonts w:ascii="Calibri" w:hAnsi="Calibri" w:cs="Calibri"/>
                <w:lang w:val="en"/>
              </w:rPr>
            </w:pPr>
            <w:r>
              <w:rPr>
                <w:rFonts w:ascii="Calibri" w:hAnsi="Calibri" w:cs="Calibri"/>
                <w:i/>
                <w:iCs/>
                <w:lang w:val="en"/>
              </w:rPr>
              <w:t>Location: Southpointe Ballroom E</w:t>
            </w:r>
          </w:p>
          <w:p w14:paraId="39B5C30E" w14:textId="77777777" w:rsidR="007F0580" w:rsidRDefault="007F0580">
            <w:pPr>
              <w:widowControl w:val="0"/>
              <w:autoSpaceDE w:val="0"/>
              <w:autoSpaceDN w:val="0"/>
              <w:adjustRightInd w:val="0"/>
              <w:rPr>
                <w:rFonts w:ascii="Calibri" w:hAnsi="Calibri" w:cs="Calibri"/>
                <w:lang w:val="en"/>
              </w:rPr>
            </w:pPr>
          </w:p>
          <w:p w14:paraId="0D08B6D2"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Join us for a relaxed full breakfast before you leave town. Fuel your thinking with a hot breakfast buffet while you exchange final thoughts with your peers, then participate in a facilitated open forum. Raise issues and questions from the week and learn more about what MBA’s working on in Washington.</w:t>
            </w:r>
          </w:p>
          <w:p w14:paraId="225A5BC0" w14:textId="77777777" w:rsidR="007F0580" w:rsidRDefault="007F0580">
            <w:pPr>
              <w:widowControl w:val="0"/>
              <w:autoSpaceDE w:val="0"/>
              <w:autoSpaceDN w:val="0"/>
              <w:adjustRightInd w:val="0"/>
              <w:rPr>
                <w:rFonts w:ascii="Calibri" w:hAnsi="Calibri" w:cs="Calibri"/>
                <w:lang w:val="en"/>
              </w:rPr>
            </w:pPr>
          </w:p>
          <w:p w14:paraId="7F7E96D5" w14:textId="77777777" w:rsidR="007F0580" w:rsidRDefault="007F0580">
            <w:pPr>
              <w:widowControl w:val="0"/>
              <w:autoSpaceDE w:val="0"/>
              <w:autoSpaceDN w:val="0"/>
              <w:adjustRightInd w:val="0"/>
              <w:rPr>
                <w:rFonts w:ascii="Calibri" w:hAnsi="Calibri" w:cs="Calibri"/>
                <w:lang w:val="en"/>
              </w:rPr>
            </w:pPr>
          </w:p>
          <w:p w14:paraId="366D7186" w14:textId="77777777" w:rsidR="007F0580" w:rsidRDefault="007F0580">
            <w:pPr>
              <w:widowControl w:val="0"/>
              <w:autoSpaceDE w:val="0"/>
              <w:autoSpaceDN w:val="0"/>
              <w:adjustRightInd w:val="0"/>
              <w:rPr>
                <w:rFonts w:ascii="Calibri" w:hAnsi="Calibri" w:cs="Calibri"/>
                <w:lang w:val="en"/>
              </w:rPr>
            </w:pPr>
            <w:r>
              <w:rPr>
                <w:rFonts w:ascii="Calibri" w:hAnsi="Calibri" w:cs="Calibri"/>
                <w:lang w:val="en"/>
              </w:rPr>
              <w:t>Speakers</w:t>
            </w:r>
          </w:p>
          <w:p w14:paraId="1FA8FD2B"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Bill Killmer</w:t>
            </w:r>
            <w:r>
              <w:rPr>
                <w:rFonts w:ascii="Calibri" w:hAnsi="Calibri" w:cs="Calibri"/>
                <w:lang w:val="en"/>
              </w:rPr>
              <w:t xml:space="preserve">, </w:t>
            </w:r>
            <w:r>
              <w:rPr>
                <w:rFonts w:ascii="Calibri" w:hAnsi="Calibri" w:cs="Calibri"/>
                <w:i/>
                <w:iCs/>
                <w:lang w:val="en"/>
              </w:rPr>
              <w:t>SVP, Legislative and Political Affairs</w:t>
            </w:r>
            <w:r>
              <w:rPr>
                <w:rFonts w:ascii="Calibri" w:hAnsi="Calibri" w:cs="Calibri"/>
                <w:lang w:val="en"/>
              </w:rPr>
              <w:t xml:space="preserve">, </w:t>
            </w:r>
            <w:r>
              <w:rPr>
                <w:rFonts w:ascii="Calibri" w:hAnsi="Calibri" w:cs="Calibri"/>
                <w:i/>
                <w:iCs/>
                <w:lang w:val="en"/>
              </w:rPr>
              <w:t>Mortgage Bankers Association</w:t>
            </w:r>
          </w:p>
          <w:p w14:paraId="31052C25" w14:textId="77777777" w:rsidR="007F0580" w:rsidRDefault="007F0580">
            <w:pPr>
              <w:widowControl w:val="0"/>
              <w:autoSpaceDE w:val="0"/>
              <w:autoSpaceDN w:val="0"/>
              <w:adjustRightInd w:val="0"/>
              <w:rPr>
                <w:rFonts w:ascii="Calibri" w:hAnsi="Calibri" w:cs="Calibri"/>
                <w:lang w:val="en"/>
              </w:rPr>
            </w:pPr>
            <w:r>
              <w:rPr>
                <w:rFonts w:ascii="Calibri" w:hAnsi="Calibri" w:cs="Calibri"/>
                <w:b/>
                <w:bCs/>
                <w:lang w:val="en"/>
              </w:rPr>
              <w:t>Pete Mills</w:t>
            </w:r>
            <w:r>
              <w:rPr>
                <w:rFonts w:ascii="Calibri" w:hAnsi="Calibri" w:cs="Calibri"/>
                <w:lang w:val="en"/>
              </w:rPr>
              <w:t xml:space="preserve">, </w:t>
            </w:r>
            <w:r>
              <w:rPr>
                <w:rFonts w:ascii="Calibri" w:hAnsi="Calibri" w:cs="Calibri"/>
                <w:i/>
                <w:iCs/>
                <w:lang w:val="en"/>
              </w:rPr>
              <w:t>SVP, Residential Policy and Strategic Industry Engagement</w:t>
            </w:r>
            <w:r>
              <w:rPr>
                <w:rFonts w:ascii="Calibri" w:hAnsi="Calibri" w:cs="Calibri"/>
                <w:lang w:val="en"/>
              </w:rPr>
              <w:t xml:space="preserve">, </w:t>
            </w:r>
            <w:r>
              <w:rPr>
                <w:rFonts w:ascii="Calibri" w:hAnsi="Calibri" w:cs="Calibri"/>
                <w:i/>
                <w:iCs/>
                <w:lang w:val="en"/>
              </w:rPr>
              <w:t>Mortgage Bankers Association</w:t>
            </w:r>
          </w:p>
        </w:tc>
      </w:tr>
    </w:tbl>
    <w:p w14:paraId="4C27F1A9" w14:textId="77777777" w:rsidR="007F0580" w:rsidRDefault="007F0580" w:rsidP="007F0580">
      <w:pPr>
        <w:rPr>
          <w:rFonts w:asciiTheme="minorHAnsi" w:hAnsiTheme="minorHAnsi" w:cstheme="minorBidi"/>
          <w:sz w:val="22"/>
          <w:szCs w:val="22"/>
        </w:rPr>
      </w:pPr>
    </w:p>
    <w:p w14:paraId="0B72D132" w14:textId="6280BA05" w:rsidR="00F075DF" w:rsidRPr="007F0580" w:rsidRDefault="00F075DF" w:rsidP="007F0580"/>
    <w:sectPr w:rsidR="00F075DF" w:rsidRPr="007F0580" w:rsidSect="00521621">
      <w:headerReference w:type="even" r:id="rId8"/>
      <w:headerReference w:type="default" r:id="rId9"/>
      <w:footerReference w:type="even" r:id="rId10"/>
      <w:footerReference w:type="default" r:id="rId11"/>
      <w:headerReference w:type="first" r:id="rId12"/>
      <w:footerReference w:type="first" r:id="rId13"/>
      <w:pgSz w:w="12240" w:h="15840"/>
      <w:pgMar w:top="3330" w:right="720" w:bottom="2700" w:left="720" w:header="360" w:footer="3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D1BBD" w14:textId="77777777" w:rsidR="0082484C" w:rsidRDefault="0082484C" w:rsidP="004C6B63">
      <w:r>
        <w:separator/>
      </w:r>
    </w:p>
  </w:endnote>
  <w:endnote w:type="continuationSeparator" w:id="0">
    <w:p w14:paraId="73813699" w14:textId="77777777" w:rsidR="0082484C" w:rsidRDefault="0082484C" w:rsidP="004C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NeueLTStd-Lt">
    <w:altName w:val="Arial"/>
    <w:panose1 w:val="00000000000000000000"/>
    <w:charset w:val="4D"/>
    <w:family w:val="swiss"/>
    <w:notTrueType/>
    <w:pitch w:val="variable"/>
    <w:sig w:usb0="00000003" w:usb1="00000000" w:usb2="00000000" w:usb3="00000000" w:csb0="00000001" w:csb1="00000000"/>
  </w:font>
  <w:font w:name="HelveticaNeueLTStd-LtIt">
    <w:altName w:val="Arial"/>
    <w:charset w:val="00"/>
    <w:family w:val="auto"/>
    <w:pitch w:val="variable"/>
    <w:sig w:usb0="00000003" w:usb1="00000000" w:usb2="00000000" w:usb3="00000000" w:csb0="00000001" w:csb1="00000000"/>
  </w:font>
  <w:font w:name="HelveticaNeueLTStd-Roman">
    <w:altName w:val="Arial"/>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F5DA" w14:textId="77777777" w:rsidR="00C70A21" w:rsidRDefault="00C70A21" w:rsidP="00976433">
    <w:pPr>
      <w:pStyle w:val="Footer"/>
      <w:tabs>
        <w:tab w:val="clear" w:pos="4320"/>
        <w:tab w:val="clear" w:pos="8640"/>
        <w:tab w:val="center" w:pos="5400"/>
        <w:tab w:val="right" w:pos="1080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217B" w14:textId="164AD41E" w:rsidR="00C70A21" w:rsidRPr="000E27DD" w:rsidRDefault="00967A12" w:rsidP="00F80B8C">
    <w:pPr>
      <w:pStyle w:val="Footer"/>
      <w:ind w:left="-360"/>
      <w:rPr>
        <w:rFonts w:ascii="HelveticaNeueLT Std Lt" w:hAnsi="HelveticaNeueLT Std Lt"/>
        <w:sz w:val="16"/>
        <w:szCs w:val="16"/>
      </w:rPr>
    </w:pPr>
    <w:r>
      <w:rPr>
        <w:rFonts w:ascii="HelveticaNeueLT Std Lt" w:hAnsi="HelveticaNeueLT Std Lt"/>
        <w:noProof/>
        <w:sz w:val="16"/>
        <w:szCs w:val="16"/>
      </w:rPr>
      <mc:AlternateContent>
        <mc:Choice Requires="wps">
          <w:drawing>
            <wp:anchor distT="0" distB="0" distL="114300" distR="114300" simplePos="0" relativeHeight="251657216" behindDoc="0" locked="0" layoutInCell="1" allowOverlap="1" wp14:anchorId="5411B8B6" wp14:editId="19087C7F">
              <wp:simplePos x="0" y="0"/>
              <wp:positionH relativeFrom="column">
                <wp:posOffset>-206830</wp:posOffset>
              </wp:positionH>
              <wp:positionV relativeFrom="paragraph">
                <wp:posOffset>150495</wp:posOffset>
              </wp:positionV>
              <wp:extent cx="5464629" cy="824230"/>
              <wp:effectExtent l="0" t="0"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629" cy="82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9A2AD" w14:textId="77777777" w:rsidR="00F833E7" w:rsidRPr="008D3082" w:rsidRDefault="00F833E7" w:rsidP="00F833E7">
                          <w:pPr>
                            <w:tabs>
                              <w:tab w:val="center" w:pos="4320"/>
                              <w:tab w:val="right" w:pos="8640"/>
                            </w:tabs>
                            <w:ind w:left="90"/>
                            <w:rPr>
                              <w:rFonts w:eastAsia="Times New Roman" w:cs="Arial"/>
                              <w:sz w:val="16"/>
                              <w:szCs w:val="16"/>
                            </w:rPr>
                          </w:pPr>
                          <w:r>
                            <w:rPr>
                              <w:rFonts w:eastAsia="Times New Roman" w:cs="Arial"/>
                              <w:sz w:val="16"/>
                              <w:szCs w:val="16"/>
                            </w:rPr>
                            <w:t xml:space="preserve">Download the MBA Events app for an updated digital schedule, speaker biographies and special notificaitons. </w:t>
                          </w:r>
                          <w:r>
                            <w:rPr>
                              <w:rFonts w:eastAsia="Times New Roman" w:cs="Arial"/>
                              <w:sz w:val="16"/>
                              <w:szCs w:val="16"/>
                            </w:rPr>
                            <w:br/>
                            <w:t xml:space="preserve">Use </w:t>
                          </w:r>
                          <w:proofErr w:type="gramStart"/>
                          <w:r>
                            <w:rPr>
                              <w:rFonts w:eastAsia="Times New Roman" w:cs="Arial"/>
                              <w:sz w:val="16"/>
                              <w:szCs w:val="16"/>
                            </w:rPr>
                            <w:t>keyword ”MBA</w:t>
                          </w:r>
                          <w:proofErr w:type="gramEnd"/>
                          <w:r>
                            <w:rPr>
                              <w:rFonts w:eastAsia="Times New Roman" w:cs="Arial"/>
                              <w:sz w:val="16"/>
                              <w:szCs w:val="16"/>
                            </w:rPr>
                            <w:t xml:space="preserve"> Events” to search in the Apple App Store or Google Market. Presentations available in the </w:t>
                          </w:r>
                          <w:r>
                            <w:rPr>
                              <w:rFonts w:eastAsia="Times New Roman" w:cs="Arial"/>
                              <w:sz w:val="16"/>
                              <w:szCs w:val="16"/>
                            </w:rPr>
                            <w:br/>
                            <w:t>app or at mba.org.</w:t>
                          </w:r>
                        </w:p>
                        <w:p w14:paraId="5EA27F6B" w14:textId="77777777" w:rsidR="00F833E7" w:rsidRPr="008D3082" w:rsidRDefault="00F833E7" w:rsidP="00F833E7">
                          <w:pPr>
                            <w:rPr>
                              <w:rFonts w:cs="Arial"/>
                              <w:sz w:val="18"/>
                              <w:szCs w:val="18"/>
                            </w:rPr>
                          </w:pPr>
                          <w:r w:rsidRPr="008D3082">
                            <w:rPr>
                              <w:rFonts w:eastAsia="Times New Roman" w:cs="Arial"/>
                              <w:b/>
                              <w:bCs/>
                              <w:i/>
                              <w:color w:val="276E84"/>
                              <w:sz w:val="18"/>
                              <w:szCs w:val="18"/>
                            </w:rPr>
                            <w:br/>
                            <w:t xml:space="preserve">Mobile App sponsored by </w:t>
                          </w:r>
                        </w:p>
                        <w:p w14:paraId="6A711CEA" w14:textId="759CC835" w:rsidR="00C70A21" w:rsidRPr="008D3082" w:rsidRDefault="00C70A21" w:rsidP="006E0312">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1B8B6" id="_x0000_t202" coordsize="21600,21600" o:spt="202" path="m,l,21600r21600,l21600,xe">
              <v:stroke joinstyle="miter"/>
              <v:path gradientshapeok="t" o:connecttype="rect"/>
            </v:shapetype>
            <v:shape id="Text Box 1" o:spid="_x0000_s1026" type="#_x0000_t202" style="position:absolute;left:0;text-align:left;margin-left:-16.3pt;margin-top:11.85pt;width:430.3pt;height:6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Rm9AEAAMoDAAAOAAAAZHJzL2Uyb0RvYy54bWysU1Fv0zAQfkfiP1h+p2lDV7ao6TQ6FSGN&#10;gTT4AY7jJBaOz5zdJuXXc3a6rhpviDxYPp/93X3ffVnfjr1hB4Vegy35YjbnTFkJtbZtyX983727&#10;5swHYWthwKqSH5Xnt5u3b9aDK1QOHZhaISMQ64vBlbwLwRVZ5mWneuFn4JSlZAPYi0AhtlmNYiD0&#10;3mT5fL7KBsDaIUjlPZ3eT0m+SfhNo2T42jReBWZKTr2FtGJaq7hmm7UoWhSu0/LUhviHLnqhLRU9&#10;Q92LINge9V9QvZYIHpowk9Bn0DRaqsSB2Czmr9g8dcKpxIXE8e4sk/9/sPLx8OS+IQvjRxhpgImE&#10;dw8gf3pmYdsJ26o7RBg6JWoqvIiSZYPzxelplNoXPoJUwxeoachiHyABjQ32URXiyQidBnA8i67G&#10;wCQdXi1Xy1V+w5mk3HW+zN+nqWSieH7t0IdPCnoWNyVHGmpCF4cHH2I3oni+Eot5MLreaWNSgG21&#10;NcgOggywS18i8OqasfGyhfhsQowniWZkNnEMYzVSMtKtoD4SYYTJUPQD0KYD/M3ZQGYquf+1F6g4&#10;M58tiXazWC6j+1KwvPqQU4CXmeoyI6wkqJIHzqbtNkyO3TvUbUeVpjFZuCOhG500eOnq1DcZJklz&#10;Mnd05GWcbr38gps/AAAA//8DAFBLAwQUAAYACAAAACEAz+PbeN8AAAAKAQAADwAAAGRycy9kb3du&#10;cmV2LnhtbEyP3U6DQBCF7018h82YeGPaRZAfkaVRE423rX2ABaZAZGcJuy307Z1etZeT+XLOd4rN&#10;YgZxwsn1lhQ8rwMQSLVtemoV7H+/VhkI5zU1erCECs7oYFPe3xU6b+xMWzztfCs4hFyuFXTej7mU&#10;ru7QaLe2IxL/DnYy2vM5tbKZ9MzhZpBhECTS6J64odMjfnZY/+2ORsHhZ36KX+fq2+/T7Uvyofu0&#10;smelHh+W9zcQHhd/heGiz+pQslNlj9Q4MShYRWHCqIIwSkEwkIUZj6uYjKMYZFnI2wnlPwAAAP//&#10;AwBQSwECLQAUAAYACAAAACEAtoM4kv4AAADhAQAAEwAAAAAAAAAAAAAAAAAAAAAAW0NvbnRlbnRf&#10;VHlwZXNdLnhtbFBLAQItABQABgAIAAAAIQA4/SH/1gAAAJQBAAALAAAAAAAAAAAAAAAAAC8BAABf&#10;cmVscy8ucmVsc1BLAQItABQABgAIAAAAIQBt9CRm9AEAAMoDAAAOAAAAAAAAAAAAAAAAAC4CAABk&#10;cnMvZTJvRG9jLnhtbFBLAQItABQABgAIAAAAIQDP49t43wAAAAoBAAAPAAAAAAAAAAAAAAAAAE4E&#10;AABkcnMvZG93bnJldi54bWxQSwUGAAAAAAQABADzAAAAWgUAAAAA&#10;" stroked="f">
              <v:textbox>
                <w:txbxContent>
                  <w:p w14:paraId="1AB9A2AD" w14:textId="77777777" w:rsidR="00F833E7" w:rsidRPr="008D3082" w:rsidRDefault="00F833E7" w:rsidP="00F833E7">
                    <w:pPr>
                      <w:tabs>
                        <w:tab w:val="center" w:pos="4320"/>
                        <w:tab w:val="right" w:pos="8640"/>
                      </w:tabs>
                      <w:ind w:left="90"/>
                      <w:rPr>
                        <w:rFonts w:eastAsia="Times New Roman" w:cs="Arial"/>
                        <w:sz w:val="16"/>
                        <w:szCs w:val="16"/>
                      </w:rPr>
                    </w:pPr>
                    <w:r>
                      <w:rPr>
                        <w:rFonts w:eastAsia="Times New Roman" w:cs="Arial"/>
                        <w:sz w:val="16"/>
                        <w:szCs w:val="16"/>
                      </w:rPr>
                      <w:t xml:space="preserve">Download the MBA Events app for an updated digital schedule, speaker biographies and special notificaitons. </w:t>
                    </w:r>
                    <w:r>
                      <w:rPr>
                        <w:rFonts w:eastAsia="Times New Roman" w:cs="Arial"/>
                        <w:sz w:val="16"/>
                        <w:szCs w:val="16"/>
                      </w:rPr>
                      <w:br/>
                      <w:t xml:space="preserve">Use </w:t>
                    </w:r>
                    <w:proofErr w:type="gramStart"/>
                    <w:r>
                      <w:rPr>
                        <w:rFonts w:eastAsia="Times New Roman" w:cs="Arial"/>
                        <w:sz w:val="16"/>
                        <w:szCs w:val="16"/>
                      </w:rPr>
                      <w:t>keyword ”MBA</w:t>
                    </w:r>
                    <w:proofErr w:type="gramEnd"/>
                    <w:r>
                      <w:rPr>
                        <w:rFonts w:eastAsia="Times New Roman" w:cs="Arial"/>
                        <w:sz w:val="16"/>
                        <w:szCs w:val="16"/>
                      </w:rPr>
                      <w:t xml:space="preserve"> Events” to search in the Apple App Store or Google Market. Presentations available in the </w:t>
                    </w:r>
                    <w:r>
                      <w:rPr>
                        <w:rFonts w:eastAsia="Times New Roman" w:cs="Arial"/>
                        <w:sz w:val="16"/>
                        <w:szCs w:val="16"/>
                      </w:rPr>
                      <w:br/>
                      <w:t>app or at mba.org.</w:t>
                    </w:r>
                  </w:p>
                  <w:p w14:paraId="5EA27F6B" w14:textId="77777777" w:rsidR="00F833E7" w:rsidRPr="008D3082" w:rsidRDefault="00F833E7" w:rsidP="00F833E7">
                    <w:pPr>
                      <w:rPr>
                        <w:rFonts w:cs="Arial"/>
                        <w:sz w:val="18"/>
                        <w:szCs w:val="18"/>
                      </w:rPr>
                    </w:pPr>
                    <w:r w:rsidRPr="008D3082">
                      <w:rPr>
                        <w:rFonts w:eastAsia="Times New Roman" w:cs="Arial"/>
                        <w:b/>
                        <w:bCs/>
                        <w:i/>
                        <w:color w:val="276E84"/>
                        <w:sz w:val="18"/>
                        <w:szCs w:val="18"/>
                      </w:rPr>
                      <w:br/>
                      <w:t xml:space="preserve">Mobile App sponsored by </w:t>
                    </w:r>
                  </w:p>
                  <w:p w14:paraId="6A711CEA" w14:textId="759CC835" w:rsidR="00C70A21" w:rsidRPr="008D3082" w:rsidRDefault="00C70A21" w:rsidP="006E0312">
                    <w:pPr>
                      <w:rPr>
                        <w:rFonts w:cs="Arial"/>
                        <w:sz w:val="18"/>
                        <w:szCs w:val="18"/>
                      </w:rPr>
                    </w:pPr>
                  </w:p>
                </w:txbxContent>
              </v:textbox>
            </v:shape>
          </w:pict>
        </mc:Fallback>
      </mc:AlternateContent>
    </w:r>
    <w:r>
      <w:rPr>
        <w:rFonts w:ascii="HelveticaNeueLT Std Lt" w:hAnsi="HelveticaNeueLT Std Lt"/>
        <w:noProof/>
        <w:sz w:val="16"/>
        <w:szCs w:val="16"/>
      </w:rPr>
      <w:drawing>
        <wp:inline distT="0" distB="0" distL="0" distR="0" wp14:anchorId="72E35D6E" wp14:editId="4FB85398">
          <wp:extent cx="7315200" cy="906145"/>
          <wp:effectExtent l="0" t="0" r="0" b="0"/>
          <wp:docPr id="2" name="Picture 2" descr="12336_MTGS_Agenda_Template-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36_MTGS_Agenda_Template-Foot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90614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4555" w14:textId="77777777" w:rsidR="000E5A42" w:rsidRDefault="000E5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F235" w14:textId="77777777" w:rsidR="0082484C" w:rsidRDefault="0082484C" w:rsidP="004C6B63">
      <w:r>
        <w:separator/>
      </w:r>
    </w:p>
  </w:footnote>
  <w:footnote w:type="continuationSeparator" w:id="0">
    <w:p w14:paraId="053BF158" w14:textId="77777777" w:rsidR="0082484C" w:rsidRDefault="0082484C" w:rsidP="004C6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4D32" w14:textId="77777777" w:rsidR="00C70A21" w:rsidRDefault="00C70A21" w:rsidP="00976433">
    <w:pPr>
      <w:pStyle w:val="Header"/>
      <w:tabs>
        <w:tab w:val="clear" w:pos="4320"/>
        <w:tab w:val="clear" w:pos="8640"/>
        <w:tab w:val="center" w:pos="5400"/>
        <w:tab w:val="right" w:pos="10800"/>
      </w:tabs>
    </w:pPr>
    <w:r>
      <w:t>[Type text]</w:t>
    </w:r>
    <w:r>
      <w:tab/>
      <w:t>[Type text]</w:t>
    </w:r>
    <w:r>
      <w:tab/>
      <w:t>[Type text]</w:t>
    </w:r>
  </w:p>
  <w:p w14:paraId="1AD231D6" w14:textId="77777777" w:rsidR="00C70A21" w:rsidRDefault="00C70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D124" w14:textId="3162A0F4" w:rsidR="00D242EC" w:rsidRDefault="001C1542" w:rsidP="003C0107">
    <w:pPr>
      <w:pStyle w:val="Header"/>
      <w:ind w:left="-360"/>
      <w:jc w:val="center"/>
      <w:rPr>
        <w:noProof/>
      </w:rPr>
    </w:pPr>
    <w:r>
      <w:rPr>
        <w:noProof/>
      </w:rPr>
      <w:drawing>
        <wp:inline distT="0" distB="0" distL="0" distR="0" wp14:anchorId="2FC56DDC" wp14:editId="506F80E4">
          <wp:extent cx="7336203" cy="16560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342895" cy="1657591"/>
                  </a:xfrm>
                  <a:prstGeom prst="rect">
                    <a:avLst/>
                  </a:prstGeom>
                </pic:spPr>
              </pic:pic>
            </a:graphicData>
          </a:graphic>
        </wp:inline>
      </w:drawing>
    </w:r>
  </w:p>
  <w:p w14:paraId="1F624445" w14:textId="77777777" w:rsidR="00C70A21" w:rsidRDefault="00C70A21" w:rsidP="00F80B8C">
    <w:pPr>
      <w:pStyle w:val="Header"/>
      <w:ind w:lef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7A3F" w14:textId="77777777" w:rsidR="000E5A42" w:rsidRDefault="000E5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0422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FB321B"/>
    <w:multiLevelType w:val="hybridMultilevel"/>
    <w:tmpl w:val="EEE45970"/>
    <w:lvl w:ilvl="0" w:tplc="A502A66C">
      <w:start w:val="1"/>
      <w:numFmt w:val="bullet"/>
      <w:pStyle w:val="40ConcurrentSession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Symbol" w:hAnsi="Symbol" w:hint="default"/>
      </w:rPr>
    </w:lvl>
  </w:abstractNum>
  <w:abstractNum w:abstractNumId="2" w15:restartNumberingAfterBreak="0">
    <w:nsid w:val="79E62E35"/>
    <w:multiLevelType w:val="hybridMultilevel"/>
    <w:tmpl w:val="DF36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856994843">
    <w:abstractNumId w:val="2"/>
  </w:num>
  <w:num w:numId="2" w16cid:durableId="1565488182">
    <w:abstractNumId w:val="1"/>
  </w:num>
  <w:num w:numId="3" w16cid:durableId="1753426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63"/>
    <w:rsid w:val="00000403"/>
    <w:rsid w:val="0002447F"/>
    <w:rsid w:val="000340C6"/>
    <w:rsid w:val="00034AFF"/>
    <w:rsid w:val="00037D14"/>
    <w:rsid w:val="000538D6"/>
    <w:rsid w:val="00061F2F"/>
    <w:rsid w:val="00063F4C"/>
    <w:rsid w:val="00065631"/>
    <w:rsid w:val="00066401"/>
    <w:rsid w:val="000861AA"/>
    <w:rsid w:val="000B047E"/>
    <w:rsid w:val="000C3CAB"/>
    <w:rsid w:val="000D38A1"/>
    <w:rsid w:val="000D6A35"/>
    <w:rsid w:val="000E27DD"/>
    <w:rsid w:val="000E5A42"/>
    <w:rsid w:val="000E77C9"/>
    <w:rsid w:val="00100766"/>
    <w:rsid w:val="001031DB"/>
    <w:rsid w:val="0015390D"/>
    <w:rsid w:val="001B13F6"/>
    <w:rsid w:val="001B7092"/>
    <w:rsid w:val="001C1542"/>
    <w:rsid w:val="001C2475"/>
    <w:rsid w:val="001E7083"/>
    <w:rsid w:val="002206F9"/>
    <w:rsid w:val="00255421"/>
    <w:rsid w:val="00263403"/>
    <w:rsid w:val="002A1108"/>
    <w:rsid w:val="002B3632"/>
    <w:rsid w:val="002D5988"/>
    <w:rsid w:val="002E2505"/>
    <w:rsid w:val="002E4AB4"/>
    <w:rsid w:val="002E6A96"/>
    <w:rsid w:val="00312B45"/>
    <w:rsid w:val="0033392C"/>
    <w:rsid w:val="003367F1"/>
    <w:rsid w:val="00344414"/>
    <w:rsid w:val="00387468"/>
    <w:rsid w:val="00396EC6"/>
    <w:rsid w:val="0039790D"/>
    <w:rsid w:val="003A5392"/>
    <w:rsid w:val="003B0845"/>
    <w:rsid w:val="003C0107"/>
    <w:rsid w:val="003D2EC1"/>
    <w:rsid w:val="003D6B8A"/>
    <w:rsid w:val="003D6C2F"/>
    <w:rsid w:val="004056C5"/>
    <w:rsid w:val="0043131F"/>
    <w:rsid w:val="00455EC8"/>
    <w:rsid w:val="00457C47"/>
    <w:rsid w:val="0046239F"/>
    <w:rsid w:val="0046771D"/>
    <w:rsid w:val="00470303"/>
    <w:rsid w:val="00497490"/>
    <w:rsid w:val="004A3F8C"/>
    <w:rsid w:val="004C6B63"/>
    <w:rsid w:val="004F65EC"/>
    <w:rsid w:val="00521621"/>
    <w:rsid w:val="0052782B"/>
    <w:rsid w:val="005321A3"/>
    <w:rsid w:val="00542D9F"/>
    <w:rsid w:val="005B4B59"/>
    <w:rsid w:val="005B4E89"/>
    <w:rsid w:val="005C2B69"/>
    <w:rsid w:val="005E04E0"/>
    <w:rsid w:val="005E17EF"/>
    <w:rsid w:val="005E2314"/>
    <w:rsid w:val="005E2449"/>
    <w:rsid w:val="00634AA5"/>
    <w:rsid w:val="00637545"/>
    <w:rsid w:val="00650682"/>
    <w:rsid w:val="00665873"/>
    <w:rsid w:val="00681F37"/>
    <w:rsid w:val="00683FC6"/>
    <w:rsid w:val="006C05BA"/>
    <w:rsid w:val="006C0F91"/>
    <w:rsid w:val="006C35A0"/>
    <w:rsid w:val="006D7413"/>
    <w:rsid w:val="006E0312"/>
    <w:rsid w:val="00733419"/>
    <w:rsid w:val="00763847"/>
    <w:rsid w:val="00797B15"/>
    <w:rsid w:val="007E002A"/>
    <w:rsid w:val="007E2508"/>
    <w:rsid w:val="007F0580"/>
    <w:rsid w:val="0080156D"/>
    <w:rsid w:val="00822B6B"/>
    <w:rsid w:val="0082484C"/>
    <w:rsid w:val="008649CD"/>
    <w:rsid w:val="008757C7"/>
    <w:rsid w:val="0088111C"/>
    <w:rsid w:val="008B5B4E"/>
    <w:rsid w:val="008D3082"/>
    <w:rsid w:val="00926D40"/>
    <w:rsid w:val="00945C48"/>
    <w:rsid w:val="0096316F"/>
    <w:rsid w:val="00967A12"/>
    <w:rsid w:val="00976433"/>
    <w:rsid w:val="009902F7"/>
    <w:rsid w:val="009A0972"/>
    <w:rsid w:val="009F3F55"/>
    <w:rsid w:val="009F5E92"/>
    <w:rsid w:val="00A02318"/>
    <w:rsid w:val="00A05998"/>
    <w:rsid w:val="00A4111A"/>
    <w:rsid w:val="00A45F6C"/>
    <w:rsid w:val="00A71EE2"/>
    <w:rsid w:val="00A7585C"/>
    <w:rsid w:val="00A81FFD"/>
    <w:rsid w:val="00AB5F91"/>
    <w:rsid w:val="00AC24FA"/>
    <w:rsid w:val="00AD15F7"/>
    <w:rsid w:val="00AD6240"/>
    <w:rsid w:val="00AE6CD8"/>
    <w:rsid w:val="00AF6014"/>
    <w:rsid w:val="00B030D0"/>
    <w:rsid w:val="00B242E6"/>
    <w:rsid w:val="00B5231E"/>
    <w:rsid w:val="00B53E33"/>
    <w:rsid w:val="00B55623"/>
    <w:rsid w:val="00B57881"/>
    <w:rsid w:val="00B76934"/>
    <w:rsid w:val="00BA3B99"/>
    <w:rsid w:val="00BB4D84"/>
    <w:rsid w:val="00BD27C6"/>
    <w:rsid w:val="00BF0EA1"/>
    <w:rsid w:val="00BF77D2"/>
    <w:rsid w:val="00C13AB6"/>
    <w:rsid w:val="00C461EC"/>
    <w:rsid w:val="00C60CA1"/>
    <w:rsid w:val="00C66C07"/>
    <w:rsid w:val="00C70A21"/>
    <w:rsid w:val="00C8030C"/>
    <w:rsid w:val="00C9511A"/>
    <w:rsid w:val="00C97EC0"/>
    <w:rsid w:val="00CA40E8"/>
    <w:rsid w:val="00CA7EB3"/>
    <w:rsid w:val="00CB2EB3"/>
    <w:rsid w:val="00CB3539"/>
    <w:rsid w:val="00CB6258"/>
    <w:rsid w:val="00CC7D69"/>
    <w:rsid w:val="00CC7D6F"/>
    <w:rsid w:val="00CE0D55"/>
    <w:rsid w:val="00D1135E"/>
    <w:rsid w:val="00D242EC"/>
    <w:rsid w:val="00D469B0"/>
    <w:rsid w:val="00D8241A"/>
    <w:rsid w:val="00D851EB"/>
    <w:rsid w:val="00D85716"/>
    <w:rsid w:val="00DB05F8"/>
    <w:rsid w:val="00DC0CC9"/>
    <w:rsid w:val="00DC45A6"/>
    <w:rsid w:val="00DE289B"/>
    <w:rsid w:val="00DF6601"/>
    <w:rsid w:val="00DF6706"/>
    <w:rsid w:val="00E235F0"/>
    <w:rsid w:val="00E23BC9"/>
    <w:rsid w:val="00E376AC"/>
    <w:rsid w:val="00E45EC0"/>
    <w:rsid w:val="00E54325"/>
    <w:rsid w:val="00E658B5"/>
    <w:rsid w:val="00E73A22"/>
    <w:rsid w:val="00E95682"/>
    <w:rsid w:val="00EB301E"/>
    <w:rsid w:val="00EF2801"/>
    <w:rsid w:val="00F07589"/>
    <w:rsid w:val="00F075DF"/>
    <w:rsid w:val="00F22196"/>
    <w:rsid w:val="00F52AFE"/>
    <w:rsid w:val="00F73E41"/>
    <w:rsid w:val="00F76003"/>
    <w:rsid w:val="00F80B8C"/>
    <w:rsid w:val="00F833E7"/>
    <w:rsid w:val="00F83902"/>
    <w:rsid w:val="00FB4936"/>
    <w:rsid w:val="00FB7D84"/>
    <w:rsid w:val="00FC1F7D"/>
    <w:rsid w:val="00FC74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99362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308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B63"/>
    <w:pPr>
      <w:tabs>
        <w:tab w:val="center" w:pos="4320"/>
        <w:tab w:val="right" w:pos="8640"/>
      </w:tabs>
    </w:pPr>
  </w:style>
  <w:style w:type="character" w:customStyle="1" w:styleId="HeaderChar">
    <w:name w:val="Header Char"/>
    <w:basedOn w:val="DefaultParagraphFont"/>
    <w:link w:val="Header"/>
    <w:uiPriority w:val="99"/>
    <w:rsid w:val="004C6B63"/>
  </w:style>
  <w:style w:type="paragraph" w:styleId="Footer">
    <w:name w:val="footer"/>
    <w:basedOn w:val="Normal"/>
    <w:link w:val="FooterChar"/>
    <w:uiPriority w:val="99"/>
    <w:unhideWhenUsed/>
    <w:rsid w:val="004C6B63"/>
    <w:pPr>
      <w:tabs>
        <w:tab w:val="center" w:pos="4320"/>
        <w:tab w:val="right" w:pos="8640"/>
      </w:tabs>
    </w:pPr>
  </w:style>
  <w:style w:type="character" w:customStyle="1" w:styleId="FooterChar">
    <w:name w:val="Footer Char"/>
    <w:basedOn w:val="DefaultParagraphFont"/>
    <w:link w:val="Footer"/>
    <w:uiPriority w:val="99"/>
    <w:rsid w:val="004C6B63"/>
  </w:style>
  <w:style w:type="paragraph" w:styleId="BalloonText">
    <w:name w:val="Balloon Text"/>
    <w:basedOn w:val="Normal"/>
    <w:link w:val="BalloonTextChar"/>
    <w:uiPriority w:val="99"/>
    <w:semiHidden/>
    <w:unhideWhenUsed/>
    <w:rsid w:val="00000403"/>
    <w:rPr>
      <w:rFonts w:ascii="Lucida Grande" w:hAnsi="Lucida Grande" w:cs="Lucida Grande"/>
      <w:sz w:val="18"/>
      <w:szCs w:val="18"/>
    </w:rPr>
  </w:style>
  <w:style w:type="character" w:customStyle="1" w:styleId="BalloonTextChar">
    <w:name w:val="Balloon Text Char"/>
    <w:link w:val="BalloonText"/>
    <w:uiPriority w:val="99"/>
    <w:semiHidden/>
    <w:rsid w:val="00000403"/>
    <w:rPr>
      <w:rFonts w:ascii="Lucida Grande" w:hAnsi="Lucida Grande" w:cs="Lucida Grande"/>
      <w:sz w:val="18"/>
      <w:szCs w:val="18"/>
    </w:rPr>
  </w:style>
  <w:style w:type="paragraph" w:customStyle="1" w:styleId="20Date">
    <w:name w:val="2.0 Date"/>
    <w:basedOn w:val="Normal"/>
    <w:uiPriority w:val="99"/>
    <w:rsid w:val="00000403"/>
    <w:pPr>
      <w:widowControl w:val="0"/>
      <w:suppressAutoHyphens/>
      <w:autoSpaceDE w:val="0"/>
      <w:autoSpaceDN w:val="0"/>
      <w:adjustRightInd w:val="0"/>
      <w:spacing w:before="360" w:line="240" w:lineRule="atLeast"/>
      <w:textAlignment w:val="center"/>
    </w:pPr>
    <w:rPr>
      <w:rFonts w:ascii="HelveticaNeueLTStd-Lt" w:hAnsi="HelveticaNeueLTStd-Lt" w:cs="HelveticaNeueLTStd-Lt"/>
      <w:color w:val="213E7E"/>
    </w:rPr>
  </w:style>
  <w:style w:type="paragraph" w:customStyle="1" w:styleId="21Time">
    <w:name w:val="2.1 Time"/>
    <w:basedOn w:val="Normal"/>
    <w:uiPriority w:val="99"/>
    <w:rsid w:val="00000403"/>
    <w:pPr>
      <w:widowControl w:val="0"/>
      <w:suppressAutoHyphens/>
      <w:autoSpaceDE w:val="0"/>
      <w:autoSpaceDN w:val="0"/>
      <w:adjustRightInd w:val="0"/>
      <w:spacing w:before="90" w:line="240" w:lineRule="atLeast"/>
      <w:textAlignment w:val="center"/>
    </w:pPr>
    <w:rPr>
      <w:rFonts w:ascii="HelveticaNeueLTStd-LtIt" w:hAnsi="HelveticaNeueLTStd-LtIt" w:cs="HelveticaNeueLTStd-LtIt"/>
      <w:i/>
      <w:iCs/>
      <w:color w:val="000000"/>
      <w:sz w:val="18"/>
      <w:szCs w:val="18"/>
    </w:rPr>
  </w:style>
  <w:style w:type="paragraph" w:customStyle="1" w:styleId="22Event">
    <w:name w:val="2.2 Event"/>
    <w:basedOn w:val="Normal"/>
    <w:uiPriority w:val="99"/>
    <w:rsid w:val="00000403"/>
    <w:pPr>
      <w:widowControl w:val="0"/>
      <w:suppressAutoHyphens/>
      <w:autoSpaceDE w:val="0"/>
      <w:autoSpaceDN w:val="0"/>
      <w:adjustRightInd w:val="0"/>
      <w:spacing w:line="240" w:lineRule="atLeast"/>
      <w:textAlignment w:val="center"/>
    </w:pPr>
    <w:rPr>
      <w:rFonts w:ascii="HelveticaNeueLTStd-Roman" w:hAnsi="HelveticaNeueLTStd-Roman" w:cs="HelveticaNeueLTStd-Roman"/>
      <w:color w:val="000000"/>
      <w:sz w:val="18"/>
      <w:szCs w:val="18"/>
    </w:rPr>
  </w:style>
  <w:style w:type="paragraph" w:customStyle="1" w:styleId="25EventConcurrentSession">
    <w:name w:val="2.5 Event Concurrent Session"/>
    <w:basedOn w:val="22Event"/>
    <w:uiPriority w:val="99"/>
    <w:rsid w:val="00000403"/>
    <w:pPr>
      <w:ind w:left="360" w:hanging="360"/>
    </w:pPr>
    <w:rPr>
      <w:rFonts w:ascii="HelveticaNeueLTStd-Lt" w:hAnsi="HelveticaNeueLTStd-Lt" w:cs="HelveticaNeueLTStd-Lt"/>
    </w:rPr>
  </w:style>
  <w:style w:type="paragraph" w:customStyle="1" w:styleId="10AgendaDate">
    <w:name w:val="1.0 Agenda Date"/>
    <w:basedOn w:val="20Date"/>
    <w:qFormat/>
    <w:rsid w:val="008D3082"/>
    <w:pPr>
      <w:spacing w:before="0"/>
    </w:pPr>
    <w:rPr>
      <w:rFonts w:ascii="Arial" w:hAnsi="Arial"/>
      <w:b/>
      <w:color w:val="0D0D0D"/>
      <w:sz w:val="28"/>
      <w:szCs w:val="28"/>
    </w:rPr>
  </w:style>
  <w:style w:type="paragraph" w:customStyle="1" w:styleId="20AgendaTime">
    <w:name w:val="2.0 Agenda Time"/>
    <w:basedOn w:val="21Time"/>
    <w:qFormat/>
    <w:rsid w:val="008D3082"/>
    <w:pPr>
      <w:spacing w:before="0"/>
    </w:pPr>
    <w:rPr>
      <w:rFonts w:ascii="Arial" w:hAnsi="Arial"/>
      <w:i w:val="0"/>
    </w:rPr>
  </w:style>
  <w:style w:type="paragraph" w:customStyle="1" w:styleId="30Event">
    <w:name w:val="3.0 Event"/>
    <w:basedOn w:val="22Event"/>
    <w:qFormat/>
    <w:rsid w:val="008D3082"/>
    <w:rPr>
      <w:rFonts w:ascii="Arial" w:hAnsi="Arial"/>
      <w:b/>
      <w:sz w:val="20"/>
    </w:rPr>
  </w:style>
  <w:style w:type="paragraph" w:customStyle="1" w:styleId="40ConcurrentSessions">
    <w:name w:val="4.0 Concurrent Sessions"/>
    <w:basedOn w:val="25EventConcurrentSession"/>
    <w:qFormat/>
    <w:rsid w:val="008D3082"/>
    <w:pPr>
      <w:numPr>
        <w:numId w:val="2"/>
      </w:numPr>
    </w:pPr>
    <w:rPr>
      <w:rFonts w:ascii="Arial" w:hAnsi="Arial"/>
    </w:rPr>
  </w:style>
  <w:style w:type="character" w:styleId="Hyperlink">
    <w:name w:val="Hyperlink"/>
    <w:uiPriority w:val="99"/>
    <w:semiHidden/>
    <w:unhideWhenUsed/>
    <w:rsid w:val="002D5988"/>
    <w:rPr>
      <w:rFonts w:ascii="Helvetica" w:hAnsi="Helvetica" w:hint="default"/>
      <w:strike w:val="0"/>
      <w:dstrike w:val="0"/>
      <w:color w:val="0066CC"/>
      <w:u w:val="none"/>
      <w:effect w:val="none"/>
    </w:rPr>
  </w:style>
  <w:style w:type="character" w:customStyle="1" w:styleId="tier3">
    <w:name w:val="tier3"/>
    <w:rsid w:val="002D5988"/>
    <w:rPr>
      <w:rFonts w:ascii="Helvetica" w:hAnsi="Helvetica" w:hint="default"/>
      <w:sz w:val="14"/>
      <w:szCs w:val="14"/>
    </w:rPr>
  </w:style>
  <w:style w:type="paragraph" w:customStyle="1" w:styleId="31Location">
    <w:name w:val="3.1 Location"/>
    <w:basedOn w:val="Normal"/>
    <w:qFormat/>
    <w:rsid w:val="008D3082"/>
    <w:pPr>
      <w:autoSpaceDE w:val="0"/>
      <w:autoSpaceDN w:val="0"/>
      <w:adjustRightInd w:val="0"/>
    </w:pPr>
    <w:rPr>
      <w:rFonts w:cs="Arial"/>
      <w:i/>
      <w:iCs/>
      <w:sz w:val="17"/>
      <w:szCs w:val="17"/>
    </w:rPr>
  </w:style>
  <w:style w:type="paragraph" w:customStyle="1" w:styleId="41Description">
    <w:name w:val="4.1 Description"/>
    <w:basedOn w:val="Normal"/>
    <w:qFormat/>
    <w:rsid w:val="008D3082"/>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8687">
      <w:bodyDiv w:val="1"/>
      <w:marLeft w:val="0"/>
      <w:marRight w:val="0"/>
      <w:marTop w:val="0"/>
      <w:marBottom w:val="0"/>
      <w:divBdr>
        <w:top w:val="none" w:sz="0" w:space="0" w:color="auto"/>
        <w:left w:val="none" w:sz="0" w:space="0" w:color="auto"/>
        <w:bottom w:val="none" w:sz="0" w:space="0" w:color="auto"/>
        <w:right w:val="none" w:sz="0" w:space="0" w:color="auto"/>
      </w:divBdr>
    </w:div>
    <w:div w:id="316155807">
      <w:bodyDiv w:val="1"/>
      <w:marLeft w:val="0"/>
      <w:marRight w:val="0"/>
      <w:marTop w:val="0"/>
      <w:marBottom w:val="0"/>
      <w:divBdr>
        <w:top w:val="none" w:sz="0" w:space="0" w:color="auto"/>
        <w:left w:val="none" w:sz="0" w:space="0" w:color="auto"/>
        <w:bottom w:val="none" w:sz="0" w:space="0" w:color="auto"/>
        <w:right w:val="none" w:sz="0" w:space="0" w:color="auto"/>
      </w:divBdr>
    </w:div>
    <w:div w:id="399443116">
      <w:bodyDiv w:val="1"/>
      <w:marLeft w:val="0"/>
      <w:marRight w:val="0"/>
      <w:marTop w:val="0"/>
      <w:marBottom w:val="0"/>
      <w:divBdr>
        <w:top w:val="none" w:sz="0" w:space="0" w:color="auto"/>
        <w:left w:val="none" w:sz="0" w:space="0" w:color="auto"/>
        <w:bottom w:val="none" w:sz="0" w:space="0" w:color="auto"/>
        <w:right w:val="none" w:sz="0" w:space="0" w:color="auto"/>
      </w:divBdr>
    </w:div>
    <w:div w:id="552426039">
      <w:bodyDiv w:val="1"/>
      <w:marLeft w:val="0"/>
      <w:marRight w:val="0"/>
      <w:marTop w:val="0"/>
      <w:marBottom w:val="0"/>
      <w:divBdr>
        <w:top w:val="none" w:sz="0" w:space="0" w:color="auto"/>
        <w:left w:val="none" w:sz="0" w:space="0" w:color="auto"/>
        <w:bottom w:val="none" w:sz="0" w:space="0" w:color="auto"/>
        <w:right w:val="none" w:sz="0" w:space="0" w:color="auto"/>
      </w:divBdr>
    </w:div>
    <w:div w:id="900873940">
      <w:bodyDiv w:val="1"/>
      <w:marLeft w:val="0"/>
      <w:marRight w:val="0"/>
      <w:marTop w:val="0"/>
      <w:marBottom w:val="0"/>
      <w:divBdr>
        <w:top w:val="none" w:sz="0" w:space="0" w:color="auto"/>
        <w:left w:val="none" w:sz="0" w:space="0" w:color="auto"/>
        <w:bottom w:val="none" w:sz="0" w:space="0" w:color="auto"/>
        <w:right w:val="none" w:sz="0" w:space="0" w:color="auto"/>
      </w:divBdr>
    </w:div>
    <w:div w:id="914897264">
      <w:bodyDiv w:val="1"/>
      <w:marLeft w:val="0"/>
      <w:marRight w:val="0"/>
      <w:marTop w:val="0"/>
      <w:marBottom w:val="0"/>
      <w:divBdr>
        <w:top w:val="none" w:sz="0" w:space="0" w:color="auto"/>
        <w:left w:val="none" w:sz="0" w:space="0" w:color="auto"/>
        <w:bottom w:val="none" w:sz="0" w:space="0" w:color="auto"/>
        <w:right w:val="none" w:sz="0" w:space="0" w:color="auto"/>
      </w:divBdr>
    </w:div>
    <w:div w:id="946887305">
      <w:bodyDiv w:val="1"/>
      <w:marLeft w:val="0"/>
      <w:marRight w:val="0"/>
      <w:marTop w:val="0"/>
      <w:marBottom w:val="0"/>
      <w:divBdr>
        <w:top w:val="none" w:sz="0" w:space="0" w:color="auto"/>
        <w:left w:val="none" w:sz="0" w:space="0" w:color="auto"/>
        <w:bottom w:val="none" w:sz="0" w:space="0" w:color="auto"/>
        <w:right w:val="none" w:sz="0" w:space="0" w:color="auto"/>
      </w:divBdr>
    </w:div>
    <w:div w:id="1032729034">
      <w:bodyDiv w:val="1"/>
      <w:marLeft w:val="0"/>
      <w:marRight w:val="0"/>
      <w:marTop w:val="0"/>
      <w:marBottom w:val="0"/>
      <w:divBdr>
        <w:top w:val="none" w:sz="0" w:space="0" w:color="auto"/>
        <w:left w:val="none" w:sz="0" w:space="0" w:color="auto"/>
        <w:bottom w:val="none" w:sz="0" w:space="0" w:color="auto"/>
        <w:right w:val="none" w:sz="0" w:space="0" w:color="auto"/>
      </w:divBdr>
    </w:div>
    <w:div w:id="1290824535">
      <w:bodyDiv w:val="1"/>
      <w:marLeft w:val="0"/>
      <w:marRight w:val="0"/>
      <w:marTop w:val="0"/>
      <w:marBottom w:val="0"/>
      <w:divBdr>
        <w:top w:val="none" w:sz="0" w:space="0" w:color="auto"/>
        <w:left w:val="none" w:sz="0" w:space="0" w:color="auto"/>
        <w:bottom w:val="none" w:sz="0" w:space="0" w:color="auto"/>
        <w:right w:val="none" w:sz="0" w:space="0" w:color="auto"/>
      </w:divBdr>
    </w:div>
    <w:div w:id="15853320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21CFC-87CF-4C4A-818D-ECB8BB8B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2885</Words>
  <Characters>16447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Mortgage Bankers Association</Company>
  <LinksUpToDate>false</LinksUpToDate>
  <CharactersWithSpaces>19294</CharactersWithSpaces>
  <SharedDoc>false</SharedDoc>
  <HLinks>
    <vt:vector size="12" baseType="variant">
      <vt:variant>
        <vt:i4>7929881</vt:i4>
      </vt:variant>
      <vt:variant>
        <vt:i4>3668</vt:i4>
      </vt:variant>
      <vt:variant>
        <vt:i4>1025</vt:i4>
      </vt:variant>
      <vt:variant>
        <vt:i4>1</vt:i4>
      </vt:variant>
      <vt:variant>
        <vt:lpwstr>17501_MTGS_MSWord_Template</vt:lpwstr>
      </vt:variant>
      <vt:variant>
        <vt:lpwstr/>
      </vt:variant>
      <vt:variant>
        <vt:i4>2687052</vt:i4>
      </vt:variant>
      <vt:variant>
        <vt:i4>3711</vt:i4>
      </vt:variant>
      <vt:variant>
        <vt:i4>1026</vt:i4>
      </vt:variant>
      <vt:variant>
        <vt:i4>1</vt:i4>
      </vt:variant>
      <vt:variant>
        <vt:lpwstr>12336_MTGS_Agenda_Template-Footer2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Cruce</dc:creator>
  <cp:keywords/>
  <cp:lastModifiedBy>Mae Wood</cp:lastModifiedBy>
  <cp:revision>2</cp:revision>
  <cp:lastPrinted>2015-09-09T18:21:00Z</cp:lastPrinted>
  <dcterms:created xsi:type="dcterms:W3CDTF">2023-01-30T20:15:00Z</dcterms:created>
  <dcterms:modified xsi:type="dcterms:W3CDTF">2023-01-30T20:15:00Z</dcterms:modified>
</cp:coreProperties>
</file>